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640B9" w14:textId="614F3D1F" w:rsidR="00252A8D" w:rsidRPr="00AF0BA3" w:rsidRDefault="009E75E2" w:rsidP="00FF79AE">
      <w:pPr>
        <w:spacing w:line="240" w:lineRule="atLeast"/>
        <w:jc w:val="center"/>
        <w:rPr>
          <w:rFonts w:ascii="Arial" w:hAnsi="Arial" w:cs="Arial"/>
          <w:b/>
          <w:bCs/>
          <w:color w:val="00000A"/>
          <w:sz w:val="28"/>
          <w:szCs w:val="28"/>
        </w:rPr>
      </w:pPr>
      <w:r w:rsidRPr="00AF0BA3">
        <w:rPr>
          <w:rFonts w:ascii="Arial" w:hAnsi="Arial" w:cs="Arial"/>
          <w:b/>
          <w:bCs/>
          <w:color w:val="00000A"/>
          <w:sz w:val="28"/>
          <w:szCs w:val="28"/>
        </w:rPr>
        <w:t>Consulting Resume</w:t>
      </w:r>
    </w:p>
    <w:p w14:paraId="54EDEAB9" w14:textId="2DB1F79F" w:rsidR="00252A8D" w:rsidRDefault="00252A8D">
      <w:pPr>
        <w:spacing w:line="240" w:lineRule="atLeast"/>
        <w:rPr>
          <w:rFonts w:cs="Tahoma"/>
          <w:color w:val="00000A"/>
          <w:sz w:val="20"/>
        </w:rPr>
      </w:pPr>
    </w:p>
    <w:p w14:paraId="1F754769" w14:textId="3C654B26" w:rsidR="009E75E2" w:rsidRDefault="00F077D5" w:rsidP="00F077D5">
      <w:pPr>
        <w:spacing w:line="240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cs="Tahoma"/>
          <w:color w:val="00000A"/>
          <w:sz w:val="20"/>
        </w:rPr>
        <w:t xml:space="preserve">                                    </w:t>
      </w:r>
      <w:r w:rsidR="009E75E2" w:rsidRPr="00F077D5">
        <w:rPr>
          <w:rFonts w:cs="Tahoma"/>
          <w:b/>
          <w:bCs/>
          <w:color w:val="00000A"/>
          <w:szCs w:val="24"/>
        </w:rPr>
        <w:t>Daniel Peters</w:t>
      </w:r>
      <w:r w:rsidR="00AF0BA3">
        <w:rPr>
          <w:rFonts w:cs="Tahoma"/>
          <w:color w:val="00000A"/>
          <w:sz w:val="28"/>
          <w:szCs w:val="28"/>
        </w:rPr>
        <w:t xml:space="preserve"> </w:t>
      </w:r>
      <w:r>
        <w:rPr>
          <w:rFonts w:cs="Tahoma"/>
          <w:color w:val="00000A"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color w:val="00000A"/>
          <w:sz w:val="28"/>
        </w:rPr>
        <w:t xml:space="preserve">                                  </w:t>
      </w:r>
      <w:r w:rsidR="00AF0BA3" w:rsidRPr="00973D50">
        <w:rPr>
          <w:rFonts w:ascii="Arial" w:hAnsi="Arial" w:cs="Arial"/>
          <w:color w:val="00000A"/>
          <w:sz w:val="20"/>
        </w:rPr>
        <w:t xml:space="preserve">Phone: </w:t>
      </w:r>
      <w:r w:rsidR="00AF0BA3" w:rsidRPr="00973D50">
        <w:rPr>
          <w:rFonts w:ascii="Arial" w:hAnsi="Arial" w:cs="Arial"/>
          <w:color w:val="000000"/>
          <w:sz w:val="18"/>
          <w:szCs w:val="18"/>
        </w:rPr>
        <w:t>203-939-5880</w:t>
      </w:r>
      <w:r w:rsidR="00AF0BA3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     </w:t>
      </w:r>
    </w:p>
    <w:p w14:paraId="68C0EAEF" w14:textId="2EA536F1" w:rsidR="00F077D5" w:rsidRPr="009E75E2" w:rsidRDefault="00F077D5" w:rsidP="00F077D5">
      <w:pPr>
        <w:spacing w:line="240" w:lineRule="atLeast"/>
        <w:ind w:left="720" w:firstLine="720"/>
        <w:rPr>
          <w:rFonts w:cs="Tahoma"/>
          <w:color w:val="00000A"/>
          <w:sz w:val="28"/>
          <w:szCs w:val="28"/>
        </w:rPr>
      </w:pPr>
      <w:r>
        <w:rPr>
          <w:rFonts w:ascii="Arial" w:hAnsi="Arial" w:cs="Arial"/>
          <w:sz w:val="20"/>
        </w:rPr>
        <w:t xml:space="preserve">       </w:t>
      </w:r>
      <w:hyperlink r:id="rId7" w:history="1">
        <w:r w:rsidRPr="00194324">
          <w:rPr>
            <w:rStyle w:val="Hyperlink"/>
            <w:rFonts w:ascii="Arial" w:hAnsi="Arial" w:cs="Arial"/>
            <w:sz w:val="20"/>
          </w:rPr>
          <w:t>dan@parttimecto.us</w:t>
        </w:r>
      </w:hyperlink>
      <w:r>
        <w:rPr>
          <w:rFonts w:ascii="Arial" w:hAnsi="Arial" w:cs="Arial"/>
          <w:sz w:val="20"/>
        </w:rPr>
        <w:t xml:space="preserve">                                            </w:t>
      </w:r>
      <w:r w:rsidRPr="00F077D5">
        <w:rPr>
          <w:rFonts w:ascii="Arial" w:hAnsi="Arial" w:cs="Arial"/>
          <w:color w:val="000000"/>
          <w:sz w:val="18"/>
          <w:szCs w:val="18"/>
        </w:rPr>
        <w:t>https://www.linkedin.com/in/danielpetersnyc</w:t>
      </w:r>
    </w:p>
    <w:p w14:paraId="5C714819" w14:textId="77777777" w:rsidR="006D0C83" w:rsidRDefault="006D0C83" w:rsidP="006D0C83">
      <w:pPr>
        <w:spacing w:line="240" w:lineRule="atLeast"/>
        <w:rPr>
          <w:rFonts w:cs="Tahoma"/>
          <w:b/>
          <w:color w:val="00000A"/>
          <w:sz w:val="20"/>
        </w:rPr>
      </w:pPr>
    </w:p>
    <w:p w14:paraId="00E7BD8E" w14:textId="581C19D6" w:rsidR="006D0C83" w:rsidRPr="009E75E2" w:rsidRDefault="00B55B9D" w:rsidP="006D0C83">
      <w:pPr>
        <w:spacing w:line="240" w:lineRule="atLeast"/>
        <w:rPr>
          <w:rFonts w:ascii="Arial" w:hAnsi="Arial" w:cs="Arial"/>
          <w:bCs/>
          <w:color w:val="00000A"/>
          <w:sz w:val="20"/>
        </w:rPr>
      </w:pPr>
      <w:r w:rsidRPr="009E75E2">
        <w:rPr>
          <w:rFonts w:ascii="Arial" w:hAnsi="Arial" w:cs="Arial"/>
          <w:bCs/>
          <w:color w:val="00000A"/>
          <w:sz w:val="20"/>
        </w:rPr>
        <w:t>I</w:t>
      </w:r>
      <w:r w:rsidR="00395C05" w:rsidRPr="009E75E2">
        <w:rPr>
          <w:rFonts w:ascii="Arial" w:hAnsi="Arial" w:cs="Arial"/>
          <w:bCs/>
          <w:color w:val="00000A"/>
          <w:sz w:val="20"/>
        </w:rPr>
        <w:t xml:space="preserve">nformation </w:t>
      </w:r>
      <w:r w:rsidRPr="009E75E2">
        <w:rPr>
          <w:rFonts w:ascii="Arial" w:hAnsi="Arial" w:cs="Arial"/>
          <w:bCs/>
          <w:color w:val="00000A"/>
          <w:sz w:val="20"/>
        </w:rPr>
        <w:t>T</w:t>
      </w:r>
      <w:r w:rsidR="00395C05" w:rsidRPr="009E75E2">
        <w:rPr>
          <w:rFonts w:ascii="Arial" w:hAnsi="Arial" w:cs="Arial"/>
          <w:bCs/>
          <w:color w:val="00000A"/>
          <w:sz w:val="20"/>
        </w:rPr>
        <w:t>echnology Expert with</w:t>
      </w:r>
      <w:r w:rsidRPr="009E75E2">
        <w:rPr>
          <w:rFonts w:ascii="Arial" w:hAnsi="Arial" w:cs="Arial"/>
          <w:bCs/>
          <w:color w:val="00000A"/>
          <w:sz w:val="20"/>
        </w:rPr>
        <w:t xml:space="preserve"> </w:t>
      </w:r>
      <w:r w:rsidR="00395C05" w:rsidRPr="009E75E2">
        <w:rPr>
          <w:rFonts w:ascii="Arial" w:hAnsi="Arial" w:cs="Arial"/>
          <w:bCs/>
          <w:color w:val="00000A"/>
          <w:sz w:val="20"/>
        </w:rPr>
        <w:t>15+ years in a CTO or equivalent role for small – midsized companies</w:t>
      </w:r>
      <w:proofErr w:type="gramStart"/>
      <w:r w:rsidR="00CE093B" w:rsidRPr="009E75E2">
        <w:rPr>
          <w:rFonts w:ascii="Arial" w:hAnsi="Arial" w:cs="Arial"/>
          <w:bCs/>
          <w:color w:val="00000A"/>
          <w:sz w:val="20"/>
        </w:rPr>
        <w:t xml:space="preserve">.  </w:t>
      </w:r>
      <w:proofErr w:type="gramEnd"/>
      <w:r w:rsidR="00CE093B" w:rsidRPr="009E75E2">
        <w:rPr>
          <w:rFonts w:ascii="Arial" w:hAnsi="Arial" w:cs="Arial"/>
          <w:bCs/>
          <w:color w:val="00000A"/>
          <w:sz w:val="20"/>
        </w:rPr>
        <w:t xml:space="preserve"> Seeking a fractional, consulting, or project-role fully remote </w:t>
      </w:r>
      <w:r w:rsidR="009E75E2">
        <w:rPr>
          <w:rFonts w:ascii="Arial" w:hAnsi="Arial" w:cs="Arial"/>
          <w:bCs/>
          <w:color w:val="00000A"/>
          <w:sz w:val="20"/>
        </w:rPr>
        <w:t xml:space="preserve">or </w:t>
      </w:r>
      <w:r w:rsidR="00CE093B" w:rsidRPr="009E75E2">
        <w:rPr>
          <w:rFonts w:ascii="Arial" w:hAnsi="Arial" w:cs="Arial"/>
          <w:bCs/>
          <w:color w:val="00000A"/>
          <w:sz w:val="20"/>
        </w:rPr>
        <w:t xml:space="preserve">in </w:t>
      </w:r>
      <w:r w:rsidR="009E75E2">
        <w:rPr>
          <w:rFonts w:ascii="Arial" w:hAnsi="Arial" w:cs="Arial"/>
          <w:bCs/>
          <w:color w:val="00000A"/>
          <w:sz w:val="20"/>
        </w:rPr>
        <w:t>the S</w:t>
      </w:r>
      <w:r w:rsidR="00CE093B" w:rsidRPr="009E75E2">
        <w:rPr>
          <w:rFonts w:ascii="Arial" w:hAnsi="Arial" w:cs="Arial"/>
          <w:bCs/>
          <w:color w:val="00000A"/>
          <w:sz w:val="20"/>
        </w:rPr>
        <w:t>tate of Connecticut</w:t>
      </w:r>
      <w:r w:rsidR="009E75E2">
        <w:rPr>
          <w:rFonts w:ascii="Arial" w:hAnsi="Arial" w:cs="Arial"/>
          <w:bCs/>
          <w:color w:val="00000A"/>
          <w:sz w:val="20"/>
        </w:rPr>
        <w:t xml:space="preserve"> and</w:t>
      </w:r>
      <w:r w:rsidR="00CE093B" w:rsidRPr="009E75E2">
        <w:rPr>
          <w:rFonts w:ascii="Arial" w:hAnsi="Arial" w:cs="Arial"/>
          <w:bCs/>
          <w:color w:val="00000A"/>
          <w:sz w:val="20"/>
        </w:rPr>
        <w:t xml:space="preserve"> surrounding counties.</w:t>
      </w:r>
    </w:p>
    <w:p w14:paraId="5FCA26DB" w14:textId="1BDCE625" w:rsidR="007507C2" w:rsidRDefault="007507C2" w:rsidP="006D0C83">
      <w:pPr>
        <w:spacing w:line="240" w:lineRule="atLeast"/>
        <w:rPr>
          <w:rFonts w:ascii="Arial" w:hAnsi="Arial" w:cs="Arial"/>
          <w:b/>
          <w:color w:val="00000A"/>
          <w:sz w:val="20"/>
        </w:rPr>
      </w:pPr>
    </w:p>
    <w:p w14:paraId="3C53A828" w14:textId="77777777" w:rsidR="007B73F2" w:rsidRPr="007B73F2" w:rsidRDefault="007B73F2" w:rsidP="006D0C83">
      <w:pPr>
        <w:spacing w:line="240" w:lineRule="atLeast"/>
        <w:rPr>
          <w:rFonts w:ascii="Arial" w:hAnsi="Arial" w:cs="Arial"/>
          <w:b/>
          <w:color w:val="00000A"/>
          <w:szCs w:val="24"/>
        </w:rPr>
      </w:pPr>
      <w:r w:rsidRPr="007B73F2">
        <w:rPr>
          <w:rFonts w:ascii="Arial" w:hAnsi="Arial" w:cs="Arial"/>
          <w:b/>
          <w:color w:val="00000A"/>
          <w:szCs w:val="24"/>
        </w:rPr>
        <w:t>Manufacturing:</w:t>
      </w:r>
    </w:p>
    <w:p w14:paraId="36AEC331" w14:textId="77777777" w:rsidR="007B73F2" w:rsidRDefault="007B73F2" w:rsidP="006D0C83">
      <w:pPr>
        <w:spacing w:line="240" w:lineRule="atLeast"/>
        <w:rPr>
          <w:rFonts w:ascii="Arial" w:hAnsi="Arial" w:cs="Arial"/>
          <w:bCs/>
          <w:color w:val="00000A"/>
          <w:sz w:val="20"/>
        </w:rPr>
      </w:pPr>
    </w:p>
    <w:p w14:paraId="0475DA8F" w14:textId="6A159F3E" w:rsidR="007507C2" w:rsidRDefault="007507C2" w:rsidP="006D0C83">
      <w:pPr>
        <w:spacing w:line="240" w:lineRule="atLeast"/>
        <w:rPr>
          <w:rFonts w:ascii="Arial" w:hAnsi="Arial" w:cs="Arial"/>
          <w:bCs/>
          <w:color w:val="00000A"/>
          <w:sz w:val="20"/>
        </w:rPr>
      </w:pPr>
      <w:r>
        <w:rPr>
          <w:rFonts w:ascii="Arial" w:hAnsi="Arial" w:cs="Arial"/>
          <w:b/>
          <w:color w:val="00000A"/>
          <w:sz w:val="20"/>
        </w:rPr>
        <w:t xml:space="preserve">For a mid-sized chemical manufacturer:  </w:t>
      </w:r>
      <w:r>
        <w:rPr>
          <w:rFonts w:ascii="Arial" w:hAnsi="Arial" w:cs="Arial"/>
          <w:bCs/>
          <w:color w:val="00000A"/>
          <w:sz w:val="20"/>
        </w:rPr>
        <w:t xml:space="preserve">Managed the IT needs of a carve out </w:t>
      </w:r>
      <w:r w:rsidR="008731CC">
        <w:rPr>
          <w:rFonts w:ascii="Arial" w:hAnsi="Arial" w:cs="Arial"/>
          <w:bCs/>
          <w:color w:val="00000A"/>
          <w:sz w:val="20"/>
        </w:rPr>
        <w:t xml:space="preserve">from its parent company </w:t>
      </w:r>
      <w:r w:rsidR="009E75E2">
        <w:rPr>
          <w:rFonts w:ascii="Arial" w:hAnsi="Arial" w:cs="Arial"/>
          <w:bCs/>
          <w:color w:val="00000A"/>
          <w:sz w:val="20"/>
        </w:rPr>
        <w:t>Managed</w:t>
      </w:r>
      <w:r w:rsidR="008731CC">
        <w:rPr>
          <w:rFonts w:ascii="Arial" w:hAnsi="Arial" w:cs="Arial"/>
          <w:bCs/>
          <w:color w:val="00000A"/>
          <w:sz w:val="20"/>
        </w:rPr>
        <w:t xml:space="preserve"> the purchase of new comput</w:t>
      </w:r>
      <w:r w:rsidR="009E75E2">
        <w:rPr>
          <w:rFonts w:ascii="Arial" w:hAnsi="Arial" w:cs="Arial"/>
          <w:bCs/>
          <w:color w:val="00000A"/>
          <w:sz w:val="20"/>
        </w:rPr>
        <w:t>ing equipment</w:t>
      </w:r>
      <w:r w:rsidR="008731CC">
        <w:rPr>
          <w:rFonts w:ascii="Arial" w:hAnsi="Arial" w:cs="Arial"/>
          <w:bCs/>
          <w:color w:val="00000A"/>
          <w:sz w:val="20"/>
        </w:rPr>
        <w:t xml:space="preserve">, new enterprise systems and a migration of all relevant data from the parent company to the newly independent company’s Amazon Web Services Environment. </w:t>
      </w:r>
    </w:p>
    <w:p w14:paraId="0B506536" w14:textId="26477354" w:rsidR="008731CC" w:rsidRDefault="008731CC" w:rsidP="006D0C83">
      <w:pPr>
        <w:spacing w:line="240" w:lineRule="atLeast"/>
        <w:rPr>
          <w:rFonts w:ascii="Arial" w:hAnsi="Arial" w:cs="Arial"/>
          <w:bCs/>
          <w:color w:val="00000A"/>
          <w:sz w:val="20"/>
        </w:rPr>
      </w:pPr>
    </w:p>
    <w:p w14:paraId="1E202586" w14:textId="68980738" w:rsidR="008731CC" w:rsidRDefault="00EF417F" w:rsidP="006D0C83">
      <w:pPr>
        <w:spacing w:line="240" w:lineRule="atLeast"/>
        <w:rPr>
          <w:rFonts w:ascii="Arial" w:hAnsi="Arial" w:cs="Arial"/>
          <w:bCs/>
          <w:color w:val="00000A"/>
          <w:sz w:val="20"/>
        </w:rPr>
      </w:pPr>
      <w:r w:rsidRPr="001677CF">
        <w:rPr>
          <w:rFonts w:ascii="Arial" w:hAnsi="Arial" w:cs="Arial"/>
          <w:b/>
          <w:color w:val="00000A"/>
          <w:sz w:val="20"/>
        </w:rPr>
        <w:t>For a mi</w:t>
      </w:r>
      <w:r w:rsidR="001677CF" w:rsidRPr="001677CF">
        <w:rPr>
          <w:rFonts w:ascii="Arial" w:hAnsi="Arial" w:cs="Arial"/>
          <w:b/>
          <w:color w:val="00000A"/>
          <w:sz w:val="20"/>
        </w:rPr>
        <w:t>d-sized electrical system controls manufacturer:</w:t>
      </w:r>
      <w:r w:rsidR="001677CF">
        <w:rPr>
          <w:rFonts w:ascii="Arial" w:hAnsi="Arial" w:cs="Arial"/>
          <w:b/>
          <w:color w:val="00000A"/>
          <w:sz w:val="20"/>
        </w:rPr>
        <w:t xml:space="preserve"> </w:t>
      </w:r>
      <w:r w:rsidR="00494766">
        <w:rPr>
          <w:rFonts w:ascii="Arial" w:hAnsi="Arial" w:cs="Arial"/>
          <w:bCs/>
          <w:color w:val="00000A"/>
          <w:sz w:val="20"/>
        </w:rPr>
        <w:t>Led the organization through two complete</w:t>
      </w:r>
      <w:r w:rsidR="00AF0BA3">
        <w:rPr>
          <w:rFonts w:ascii="Arial" w:hAnsi="Arial" w:cs="Arial"/>
          <w:bCs/>
          <w:color w:val="00000A"/>
          <w:sz w:val="20"/>
        </w:rPr>
        <w:t xml:space="preserve"> IT</w:t>
      </w:r>
      <w:r w:rsidR="00494766">
        <w:rPr>
          <w:rFonts w:ascii="Arial" w:hAnsi="Arial" w:cs="Arial"/>
          <w:bCs/>
          <w:color w:val="00000A"/>
          <w:sz w:val="20"/>
        </w:rPr>
        <w:t xml:space="preserve"> infrastructure upgrades over </w:t>
      </w:r>
      <w:r w:rsidR="007B73F2">
        <w:rPr>
          <w:rFonts w:ascii="Arial" w:hAnsi="Arial" w:cs="Arial"/>
          <w:bCs/>
          <w:color w:val="00000A"/>
          <w:sz w:val="20"/>
        </w:rPr>
        <w:t>the course of 8 years, including a fully hardware and software refresh and a move to Office 365.</w:t>
      </w:r>
    </w:p>
    <w:p w14:paraId="45654F70" w14:textId="5AA56436" w:rsidR="007B73F2" w:rsidRDefault="007B73F2" w:rsidP="006D0C83">
      <w:pPr>
        <w:spacing w:line="240" w:lineRule="atLeast"/>
        <w:rPr>
          <w:rFonts w:ascii="Arial" w:hAnsi="Arial" w:cs="Arial"/>
          <w:bCs/>
          <w:color w:val="00000A"/>
          <w:sz w:val="20"/>
        </w:rPr>
      </w:pPr>
    </w:p>
    <w:p w14:paraId="1F2C3140" w14:textId="1E15A0D9" w:rsidR="007B73F2" w:rsidRPr="00FA60F1" w:rsidRDefault="007B73F2" w:rsidP="007B73F2">
      <w:pPr>
        <w:spacing w:line="240" w:lineRule="atLeast"/>
        <w:rPr>
          <w:rFonts w:ascii="Arial" w:hAnsi="Arial" w:cs="Arial"/>
          <w:b/>
          <w:color w:val="00000A"/>
          <w:szCs w:val="24"/>
        </w:rPr>
      </w:pPr>
      <w:r w:rsidRPr="00FA60F1">
        <w:rPr>
          <w:rFonts w:ascii="Arial" w:hAnsi="Arial" w:cs="Arial"/>
          <w:b/>
          <w:color w:val="00000A"/>
          <w:szCs w:val="24"/>
        </w:rPr>
        <w:t>Non-profit</w:t>
      </w:r>
      <w:r w:rsidR="00FA60F1">
        <w:rPr>
          <w:rFonts w:ascii="Arial" w:hAnsi="Arial" w:cs="Arial"/>
          <w:b/>
          <w:color w:val="00000A"/>
          <w:szCs w:val="24"/>
        </w:rPr>
        <w:t>:</w:t>
      </w:r>
    </w:p>
    <w:p w14:paraId="6A340B35" w14:textId="77777777" w:rsidR="007B73F2" w:rsidRDefault="007B73F2" w:rsidP="007B73F2">
      <w:pPr>
        <w:spacing w:line="240" w:lineRule="atLeast"/>
        <w:rPr>
          <w:rFonts w:ascii="Arial" w:hAnsi="Arial" w:cs="Arial"/>
          <w:b/>
          <w:color w:val="00000A"/>
          <w:sz w:val="20"/>
        </w:rPr>
      </w:pPr>
    </w:p>
    <w:p w14:paraId="295DBC28" w14:textId="3C7827B4" w:rsidR="007B73F2" w:rsidRDefault="007B73F2" w:rsidP="007B73F2">
      <w:pPr>
        <w:spacing w:line="240" w:lineRule="atLeast"/>
        <w:rPr>
          <w:rFonts w:ascii="Arial" w:hAnsi="Arial" w:cs="Arial"/>
          <w:bCs/>
          <w:color w:val="00000A"/>
          <w:sz w:val="20"/>
        </w:rPr>
      </w:pPr>
      <w:r>
        <w:rPr>
          <w:rFonts w:ascii="Arial" w:hAnsi="Arial" w:cs="Arial"/>
          <w:b/>
          <w:color w:val="00000A"/>
          <w:sz w:val="20"/>
        </w:rPr>
        <w:t>For a larg</w:t>
      </w:r>
      <w:r w:rsidR="009E75E2">
        <w:rPr>
          <w:rFonts w:ascii="Arial" w:hAnsi="Arial" w:cs="Arial"/>
          <w:b/>
          <w:color w:val="00000A"/>
          <w:sz w:val="20"/>
        </w:rPr>
        <w:t>e</w:t>
      </w:r>
      <w:r>
        <w:rPr>
          <w:rFonts w:ascii="Arial" w:hAnsi="Arial" w:cs="Arial"/>
          <w:b/>
          <w:color w:val="00000A"/>
          <w:sz w:val="20"/>
        </w:rPr>
        <w:t xml:space="preserve"> children’s services provider:  </w:t>
      </w:r>
      <w:r>
        <w:rPr>
          <w:rFonts w:ascii="Arial" w:hAnsi="Arial" w:cs="Arial"/>
          <w:bCs/>
          <w:color w:val="00000A"/>
          <w:sz w:val="20"/>
        </w:rPr>
        <w:t>Led the organization’s IT strategy including advising on budgeting priorities and setting the IT strategic roadmap over the course of 4 years.</w:t>
      </w:r>
    </w:p>
    <w:p w14:paraId="2D517A3D" w14:textId="77777777" w:rsidR="007B73F2" w:rsidRDefault="007B73F2" w:rsidP="007B73F2">
      <w:pPr>
        <w:spacing w:line="240" w:lineRule="atLeast"/>
        <w:rPr>
          <w:rFonts w:ascii="Arial" w:hAnsi="Arial" w:cs="Arial"/>
          <w:bCs/>
          <w:color w:val="00000A"/>
          <w:sz w:val="20"/>
        </w:rPr>
      </w:pPr>
    </w:p>
    <w:p w14:paraId="1EEBC6FB" w14:textId="14E44EAB" w:rsidR="007B73F2" w:rsidRDefault="007B73F2" w:rsidP="007B73F2">
      <w:pPr>
        <w:spacing w:line="240" w:lineRule="atLeast"/>
        <w:rPr>
          <w:rFonts w:ascii="Arial" w:hAnsi="Arial" w:cs="Arial"/>
          <w:bCs/>
          <w:color w:val="00000A"/>
          <w:sz w:val="20"/>
        </w:rPr>
      </w:pPr>
      <w:r w:rsidRPr="001677CF">
        <w:rPr>
          <w:rFonts w:ascii="Arial" w:hAnsi="Arial" w:cs="Arial"/>
          <w:b/>
          <w:color w:val="00000A"/>
          <w:sz w:val="20"/>
        </w:rPr>
        <w:t xml:space="preserve">For a </w:t>
      </w:r>
      <w:r w:rsidR="003A53F5">
        <w:rPr>
          <w:rFonts w:ascii="Arial" w:hAnsi="Arial" w:cs="Arial"/>
          <w:b/>
          <w:color w:val="00000A"/>
          <w:sz w:val="20"/>
        </w:rPr>
        <w:t>large home healthcare agency</w:t>
      </w:r>
      <w:r w:rsidRPr="001677CF">
        <w:rPr>
          <w:rFonts w:ascii="Arial" w:hAnsi="Arial" w:cs="Arial"/>
          <w:b/>
          <w:color w:val="00000A"/>
          <w:sz w:val="20"/>
        </w:rPr>
        <w:t>:</w:t>
      </w:r>
      <w:r>
        <w:rPr>
          <w:rFonts w:ascii="Arial" w:hAnsi="Arial" w:cs="Arial"/>
          <w:b/>
          <w:color w:val="00000A"/>
          <w:sz w:val="20"/>
        </w:rPr>
        <w:t xml:space="preserve"> </w:t>
      </w:r>
      <w:r w:rsidR="003A53F5">
        <w:rPr>
          <w:rFonts w:ascii="Arial" w:hAnsi="Arial" w:cs="Arial"/>
          <w:bCs/>
          <w:color w:val="00000A"/>
          <w:sz w:val="20"/>
        </w:rPr>
        <w:t>Manage</w:t>
      </w:r>
      <w:r w:rsidR="007F0B40">
        <w:rPr>
          <w:rFonts w:ascii="Arial" w:hAnsi="Arial" w:cs="Arial"/>
          <w:bCs/>
          <w:color w:val="00000A"/>
          <w:sz w:val="20"/>
        </w:rPr>
        <w:t>d</w:t>
      </w:r>
      <w:r w:rsidR="003A53F5">
        <w:rPr>
          <w:rFonts w:ascii="Arial" w:hAnsi="Arial" w:cs="Arial"/>
          <w:bCs/>
          <w:color w:val="00000A"/>
          <w:sz w:val="20"/>
        </w:rPr>
        <w:t xml:space="preserve"> </w:t>
      </w:r>
      <w:r w:rsidR="00812D3D">
        <w:rPr>
          <w:rFonts w:ascii="Arial" w:hAnsi="Arial" w:cs="Arial"/>
          <w:bCs/>
          <w:color w:val="00000A"/>
          <w:sz w:val="20"/>
        </w:rPr>
        <w:t xml:space="preserve">a major IT modernization and </w:t>
      </w:r>
      <w:r w:rsidR="007F0B40">
        <w:rPr>
          <w:rFonts w:ascii="Arial" w:hAnsi="Arial" w:cs="Arial"/>
          <w:bCs/>
          <w:color w:val="00000A"/>
          <w:sz w:val="20"/>
        </w:rPr>
        <w:t xml:space="preserve">cloud migration strategy over a </w:t>
      </w:r>
      <w:proofErr w:type="gramStart"/>
      <w:r w:rsidR="007F0B40">
        <w:rPr>
          <w:rFonts w:ascii="Arial" w:hAnsi="Arial" w:cs="Arial"/>
          <w:bCs/>
          <w:color w:val="00000A"/>
          <w:sz w:val="20"/>
        </w:rPr>
        <w:t>3 year</w:t>
      </w:r>
      <w:proofErr w:type="gramEnd"/>
      <w:r w:rsidR="007F0B40">
        <w:rPr>
          <w:rFonts w:ascii="Arial" w:hAnsi="Arial" w:cs="Arial"/>
          <w:bCs/>
          <w:color w:val="00000A"/>
          <w:sz w:val="20"/>
        </w:rPr>
        <w:t xml:space="preserve"> period.</w:t>
      </w:r>
    </w:p>
    <w:p w14:paraId="1602545F" w14:textId="77777777" w:rsidR="007B73F2" w:rsidRPr="001677CF" w:rsidRDefault="007B73F2" w:rsidP="006D0C83">
      <w:pPr>
        <w:spacing w:line="240" w:lineRule="atLeast"/>
        <w:rPr>
          <w:rFonts w:ascii="Arial" w:hAnsi="Arial" w:cs="Arial"/>
          <w:bCs/>
          <w:color w:val="00000A"/>
          <w:sz w:val="20"/>
        </w:rPr>
      </w:pPr>
    </w:p>
    <w:p w14:paraId="1FB320DA" w14:textId="3657873F" w:rsidR="00CE093B" w:rsidRPr="00FA60F1" w:rsidRDefault="007F0B40" w:rsidP="006D0C83">
      <w:pPr>
        <w:spacing w:line="240" w:lineRule="atLeast"/>
        <w:rPr>
          <w:rFonts w:ascii="Arial" w:hAnsi="Arial" w:cs="Arial"/>
          <w:b/>
          <w:color w:val="00000A"/>
          <w:szCs w:val="24"/>
        </w:rPr>
      </w:pPr>
      <w:r w:rsidRPr="00FA60F1">
        <w:rPr>
          <w:rFonts w:ascii="Arial" w:hAnsi="Arial" w:cs="Arial"/>
          <w:b/>
          <w:color w:val="00000A"/>
          <w:szCs w:val="24"/>
        </w:rPr>
        <w:t>Professional Services:</w:t>
      </w:r>
    </w:p>
    <w:p w14:paraId="56EC3A60" w14:textId="3F886172" w:rsidR="007F0B40" w:rsidRDefault="007F0B40" w:rsidP="006D0C83">
      <w:pPr>
        <w:spacing w:line="240" w:lineRule="atLeast"/>
        <w:rPr>
          <w:rFonts w:ascii="Arial" w:hAnsi="Arial" w:cs="Arial"/>
          <w:b/>
          <w:color w:val="00000A"/>
          <w:sz w:val="20"/>
        </w:rPr>
      </w:pPr>
    </w:p>
    <w:p w14:paraId="6E0F33D1" w14:textId="3AE27F15" w:rsidR="007F0B40" w:rsidRDefault="007F0B40" w:rsidP="006D0C83">
      <w:pPr>
        <w:spacing w:line="240" w:lineRule="atLeast"/>
        <w:rPr>
          <w:rFonts w:ascii="Arial" w:hAnsi="Arial" w:cs="Arial"/>
          <w:bCs/>
          <w:color w:val="00000A"/>
          <w:sz w:val="20"/>
        </w:rPr>
      </w:pPr>
      <w:r>
        <w:rPr>
          <w:rFonts w:ascii="Arial" w:hAnsi="Arial" w:cs="Arial"/>
          <w:b/>
          <w:color w:val="00000A"/>
          <w:sz w:val="20"/>
        </w:rPr>
        <w:t xml:space="preserve">For a mid-sized </w:t>
      </w:r>
      <w:proofErr w:type="gramStart"/>
      <w:r>
        <w:rPr>
          <w:rFonts w:ascii="Arial" w:hAnsi="Arial" w:cs="Arial"/>
          <w:b/>
          <w:color w:val="00000A"/>
          <w:sz w:val="20"/>
        </w:rPr>
        <w:t>Accounting</w:t>
      </w:r>
      <w:proofErr w:type="gramEnd"/>
      <w:r>
        <w:rPr>
          <w:rFonts w:ascii="Arial" w:hAnsi="Arial" w:cs="Arial"/>
          <w:b/>
          <w:color w:val="00000A"/>
          <w:sz w:val="20"/>
        </w:rPr>
        <w:t xml:space="preserve"> firm: </w:t>
      </w:r>
      <w:r>
        <w:rPr>
          <w:rFonts w:ascii="Arial" w:hAnsi="Arial" w:cs="Arial"/>
          <w:bCs/>
          <w:color w:val="00000A"/>
          <w:sz w:val="20"/>
        </w:rPr>
        <w:t xml:space="preserve">Managed all strategic IT matters including a full migration to the cloud and </w:t>
      </w:r>
      <w:r w:rsidR="001268CA">
        <w:rPr>
          <w:rFonts w:ascii="Arial" w:hAnsi="Arial" w:cs="Arial"/>
          <w:bCs/>
          <w:color w:val="00000A"/>
          <w:sz w:val="20"/>
        </w:rPr>
        <w:t>cybersecurity</w:t>
      </w:r>
      <w:r w:rsidR="00F94412">
        <w:rPr>
          <w:rFonts w:ascii="Arial" w:hAnsi="Arial" w:cs="Arial"/>
          <w:bCs/>
          <w:color w:val="00000A"/>
          <w:sz w:val="20"/>
        </w:rPr>
        <w:t>.</w:t>
      </w:r>
    </w:p>
    <w:p w14:paraId="573B962E" w14:textId="4076E0DE" w:rsidR="00FA60F1" w:rsidRDefault="00FA60F1" w:rsidP="006D0C83">
      <w:pPr>
        <w:spacing w:line="240" w:lineRule="atLeast"/>
        <w:rPr>
          <w:rFonts w:ascii="Arial" w:hAnsi="Arial" w:cs="Arial"/>
          <w:bCs/>
          <w:color w:val="00000A"/>
          <w:sz w:val="20"/>
        </w:rPr>
      </w:pPr>
    </w:p>
    <w:p w14:paraId="28FD07BE" w14:textId="558F1A58" w:rsidR="00FA60F1" w:rsidRDefault="00FA60F1" w:rsidP="00FA60F1">
      <w:pPr>
        <w:spacing w:line="240" w:lineRule="atLeast"/>
        <w:rPr>
          <w:rFonts w:ascii="Arial" w:hAnsi="Arial" w:cs="Arial"/>
          <w:bCs/>
          <w:color w:val="00000A"/>
          <w:sz w:val="20"/>
        </w:rPr>
      </w:pPr>
      <w:r>
        <w:rPr>
          <w:rFonts w:ascii="Arial" w:hAnsi="Arial" w:cs="Arial"/>
          <w:b/>
          <w:color w:val="00000A"/>
          <w:sz w:val="20"/>
        </w:rPr>
        <w:t xml:space="preserve">For a </w:t>
      </w:r>
      <w:r>
        <w:rPr>
          <w:rFonts w:ascii="Arial" w:hAnsi="Arial" w:cs="Arial"/>
          <w:b/>
          <w:color w:val="00000A"/>
          <w:sz w:val="20"/>
        </w:rPr>
        <w:t>software developer</w:t>
      </w:r>
      <w:r>
        <w:rPr>
          <w:rFonts w:ascii="Arial" w:hAnsi="Arial" w:cs="Arial"/>
          <w:b/>
          <w:color w:val="00000A"/>
          <w:sz w:val="20"/>
        </w:rPr>
        <w:t xml:space="preserve">: </w:t>
      </w:r>
      <w:r>
        <w:rPr>
          <w:rFonts w:ascii="Arial" w:hAnsi="Arial" w:cs="Arial"/>
          <w:bCs/>
          <w:color w:val="00000A"/>
          <w:sz w:val="20"/>
        </w:rPr>
        <w:t xml:space="preserve">Managed </w:t>
      </w:r>
      <w:r>
        <w:rPr>
          <w:rFonts w:ascii="Arial" w:hAnsi="Arial" w:cs="Arial"/>
          <w:bCs/>
          <w:color w:val="00000A"/>
          <w:sz w:val="20"/>
        </w:rPr>
        <w:t xml:space="preserve">a </w:t>
      </w:r>
      <w:proofErr w:type="gramStart"/>
      <w:r>
        <w:rPr>
          <w:rFonts w:ascii="Arial" w:hAnsi="Arial" w:cs="Arial"/>
          <w:bCs/>
          <w:color w:val="00000A"/>
          <w:sz w:val="20"/>
        </w:rPr>
        <w:t>2 year</w:t>
      </w:r>
      <w:proofErr w:type="gramEnd"/>
      <w:r>
        <w:rPr>
          <w:rFonts w:ascii="Arial" w:hAnsi="Arial" w:cs="Arial"/>
          <w:bCs/>
          <w:color w:val="00000A"/>
          <w:sz w:val="20"/>
        </w:rPr>
        <w:t xml:space="preserve"> cybersecurity overhaul and modernization initiative.</w:t>
      </w:r>
    </w:p>
    <w:p w14:paraId="6DF2974E" w14:textId="0EA37669" w:rsidR="00FA60F1" w:rsidRDefault="00FA60F1" w:rsidP="00FA60F1">
      <w:pPr>
        <w:spacing w:line="240" w:lineRule="atLeast"/>
        <w:rPr>
          <w:rFonts w:ascii="Arial" w:hAnsi="Arial" w:cs="Arial"/>
          <w:bCs/>
          <w:color w:val="00000A"/>
          <w:sz w:val="20"/>
        </w:rPr>
      </w:pPr>
    </w:p>
    <w:p w14:paraId="001A6CC9" w14:textId="77777777" w:rsidR="00FA60F1" w:rsidRDefault="00FA60F1" w:rsidP="00FA60F1">
      <w:pPr>
        <w:spacing w:line="240" w:lineRule="atLeast"/>
        <w:rPr>
          <w:rFonts w:ascii="Arial" w:hAnsi="Arial" w:cs="Arial"/>
          <w:bCs/>
          <w:color w:val="00000A"/>
          <w:sz w:val="20"/>
        </w:rPr>
      </w:pPr>
      <w:r w:rsidRPr="00FF79AE">
        <w:rPr>
          <w:rFonts w:ascii="Arial" w:hAnsi="Arial" w:cs="Arial"/>
          <w:b/>
          <w:color w:val="00000A"/>
          <w:sz w:val="20"/>
        </w:rPr>
        <w:t>Ideal Use Case</w:t>
      </w:r>
      <w:r>
        <w:rPr>
          <w:rFonts w:ascii="Arial" w:hAnsi="Arial" w:cs="Arial"/>
          <w:bCs/>
          <w:color w:val="00000A"/>
          <w:sz w:val="20"/>
        </w:rPr>
        <w:t xml:space="preserve"> </w:t>
      </w:r>
      <w:proofErr w:type="gramStart"/>
      <w:r>
        <w:rPr>
          <w:rFonts w:ascii="Arial" w:hAnsi="Arial" w:cs="Arial"/>
          <w:bCs/>
          <w:color w:val="00000A"/>
          <w:sz w:val="20"/>
        </w:rPr>
        <w:t>-  Provide</w:t>
      </w:r>
      <w:proofErr w:type="gramEnd"/>
      <w:r>
        <w:rPr>
          <w:rFonts w:ascii="Arial" w:hAnsi="Arial" w:cs="Arial"/>
          <w:bCs/>
          <w:color w:val="00000A"/>
          <w:sz w:val="20"/>
        </w:rPr>
        <w:t xml:space="preserve"> IT Management on-site for as little as one half day per month or as much as 2 days per week to manage </w:t>
      </w:r>
    </w:p>
    <w:p w14:paraId="7DB7026E" w14:textId="77777777" w:rsidR="00FA60F1" w:rsidRDefault="00FA60F1" w:rsidP="00FA60F1">
      <w:pPr>
        <w:spacing w:line="240" w:lineRule="atLeast"/>
        <w:rPr>
          <w:rFonts w:ascii="Arial" w:hAnsi="Arial" w:cs="Arial"/>
          <w:bCs/>
          <w:color w:val="00000A"/>
          <w:sz w:val="20"/>
        </w:rPr>
      </w:pPr>
    </w:p>
    <w:p w14:paraId="75D84C71" w14:textId="421E89B4" w:rsidR="00FA60F1" w:rsidRPr="00FA60F1" w:rsidRDefault="00F42AA9" w:rsidP="00FA60F1">
      <w:pPr>
        <w:pStyle w:val="ListParagraph"/>
        <w:numPr>
          <w:ilvl w:val="0"/>
          <w:numId w:val="7"/>
        </w:numPr>
        <w:spacing w:line="240" w:lineRule="atLeast"/>
        <w:rPr>
          <w:rFonts w:ascii="Arial" w:hAnsi="Arial" w:cs="Arial"/>
          <w:bCs/>
          <w:color w:val="00000A"/>
          <w:sz w:val="20"/>
        </w:rPr>
      </w:pPr>
      <w:r>
        <w:rPr>
          <w:rFonts w:ascii="Arial" w:hAnsi="Arial" w:cs="Arial"/>
          <w:bCs/>
          <w:color w:val="00000A"/>
          <w:sz w:val="20"/>
        </w:rPr>
        <w:t>T</w:t>
      </w:r>
      <w:r w:rsidR="00FA60F1" w:rsidRPr="00FA60F1">
        <w:rPr>
          <w:rFonts w:ascii="Arial" w:hAnsi="Arial" w:cs="Arial"/>
          <w:bCs/>
          <w:color w:val="00000A"/>
          <w:sz w:val="20"/>
        </w:rPr>
        <w:t>echnology providers</w:t>
      </w:r>
      <w:r w:rsidR="00FA60F1">
        <w:rPr>
          <w:rFonts w:ascii="Arial" w:hAnsi="Arial" w:cs="Arial"/>
          <w:bCs/>
          <w:color w:val="00000A"/>
          <w:sz w:val="20"/>
        </w:rPr>
        <w:t xml:space="preserve"> </w:t>
      </w:r>
      <w:r>
        <w:rPr>
          <w:rFonts w:ascii="Arial" w:hAnsi="Arial" w:cs="Arial"/>
          <w:bCs/>
          <w:color w:val="00000A"/>
          <w:sz w:val="20"/>
        </w:rPr>
        <w:t xml:space="preserve">(MSP) </w:t>
      </w:r>
      <w:r w:rsidR="00FA60F1">
        <w:rPr>
          <w:rFonts w:ascii="Arial" w:hAnsi="Arial" w:cs="Arial"/>
          <w:bCs/>
          <w:color w:val="00000A"/>
          <w:sz w:val="20"/>
        </w:rPr>
        <w:t>in an on-going basis</w:t>
      </w:r>
      <w:r w:rsidR="00FA60F1" w:rsidRPr="00FA60F1">
        <w:rPr>
          <w:rFonts w:ascii="Arial" w:hAnsi="Arial" w:cs="Arial"/>
          <w:bCs/>
          <w:color w:val="00000A"/>
          <w:sz w:val="20"/>
        </w:rPr>
        <w:t>.</w:t>
      </w:r>
    </w:p>
    <w:p w14:paraId="7EC63192" w14:textId="12AFDA20" w:rsidR="00FA60F1" w:rsidRDefault="00FA60F1" w:rsidP="00FA60F1">
      <w:pPr>
        <w:pStyle w:val="ListParagraph"/>
        <w:numPr>
          <w:ilvl w:val="0"/>
          <w:numId w:val="7"/>
        </w:numPr>
        <w:spacing w:line="240" w:lineRule="atLeast"/>
        <w:rPr>
          <w:rFonts w:ascii="Arial" w:hAnsi="Arial" w:cs="Arial"/>
          <w:bCs/>
          <w:color w:val="00000A"/>
          <w:sz w:val="20"/>
        </w:rPr>
      </w:pPr>
      <w:r>
        <w:rPr>
          <w:rFonts w:ascii="Arial" w:hAnsi="Arial" w:cs="Arial"/>
          <w:bCs/>
          <w:color w:val="00000A"/>
          <w:sz w:val="20"/>
        </w:rPr>
        <w:t xml:space="preserve">M&amp;A/carve-out </w:t>
      </w:r>
      <w:r w:rsidR="00AF0BA3">
        <w:rPr>
          <w:rFonts w:ascii="Arial" w:hAnsi="Arial" w:cs="Arial"/>
          <w:bCs/>
          <w:color w:val="00000A"/>
          <w:sz w:val="20"/>
        </w:rPr>
        <w:t>scenarios</w:t>
      </w:r>
    </w:p>
    <w:p w14:paraId="02EB0CBC" w14:textId="24C85F2F" w:rsidR="00FA60F1" w:rsidRDefault="00FF79AE" w:rsidP="00FA60F1">
      <w:pPr>
        <w:pStyle w:val="ListParagraph"/>
        <w:numPr>
          <w:ilvl w:val="0"/>
          <w:numId w:val="7"/>
        </w:numPr>
        <w:spacing w:line="240" w:lineRule="atLeast"/>
        <w:rPr>
          <w:rFonts w:ascii="Arial" w:hAnsi="Arial" w:cs="Arial"/>
          <w:bCs/>
          <w:color w:val="00000A"/>
          <w:sz w:val="20"/>
        </w:rPr>
      </w:pPr>
      <w:r>
        <w:rPr>
          <w:rFonts w:ascii="Arial" w:hAnsi="Arial" w:cs="Arial"/>
          <w:bCs/>
          <w:color w:val="00000A"/>
          <w:sz w:val="20"/>
        </w:rPr>
        <w:t>Facility</w:t>
      </w:r>
      <w:r w:rsidR="00FA60F1">
        <w:rPr>
          <w:rFonts w:ascii="Arial" w:hAnsi="Arial" w:cs="Arial"/>
          <w:bCs/>
          <w:color w:val="00000A"/>
          <w:sz w:val="20"/>
        </w:rPr>
        <w:t xml:space="preserve"> moves or additions</w:t>
      </w:r>
    </w:p>
    <w:p w14:paraId="2DF4DA24" w14:textId="29BA5771" w:rsidR="00FA60F1" w:rsidRDefault="00FF79AE" w:rsidP="00FA60F1">
      <w:pPr>
        <w:pStyle w:val="ListParagraph"/>
        <w:numPr>
          <w:ilvl w:val="0"/>
          <w:numId w:val="7"/>
        </w:numPr>
        <w:spacing w:line="240" w:lineRule="atLeast"/>
        <w:rPr>
          <w:rFonts w:ascii="Arial" w:hAnsi="Arial" w:cs="Arial"/>
          <w:bCs/>
          <w:color w:val="00000A"/>
          <w:sz w:val="20"/>
        </w:rPr>
      </w:pPr>
      <w:r>
        <w:rPr>
          <w:rFonts w:ascii="Arial" w:hAnsi="Arial" w:cs="Arial"/>
          <w:bCs/>
          <w:color w:val="00000A"/>
          <w:sz w:val="20"/>
        </w:rPr>
        <w:t>Proposal reviews for major projects</w:t>
      </w:r>
    </w:p>
    <w:p w14:paraId="142DEE65" w14:textId="77777777" w:rsidR="00F42AA9" w:rsidRDefault="00F42AA9" w:rsidP="00F42AA9">
      <w:pPr>
        <w:pStyle w:val="ListParagraph"/>
        <w:numPr>
          <w:ilvl w:val="0"/>
          <w:numId w:val="7"/>
        </w:numPr>
        <w:spacing w:line="240" w:lineRule="atLeast"/>
        <w:rPr>
          <w:rFonts w:ascii="Arial" w:hAnsi="Arial" w:cs="Arial"/>
          <w:bCs/>
          <w:color w:val="00000A"/>
          <w:sz w:val="20"/>
        </w:rPr>
      </w:pPr>
      <w:r>
        <w:rPr>
          <w:rFonts w:ascii="Arial" w:hAnsi="Arial" w:cs="Arial"/>
          <w:bCs/>
          <w:color w:val="00000A"/>
          <w:sz w:val="20"/>
        </w:rPr>
        <w:t>SOC2/ISO27001/PCI-DSS compliance support</w:t>
      </w:r>
    </w:p>
    <w:p w14:paraId="35D0B4ED" w14:textId="4D708DAF" w:rsidR="00FF79AE" w:rsidRDefault="00FF79AE" w:rsidP="00FA60F1">
      <w:pPr>
        <w:pStyle w:val="ListParagraph"/>
        <w:numPr>
          <w:ilvl w:val="0"/>
          <w:numId w:val="7"/>
        </w:numPr>
        <w:spacing w:line="240" w:lineRule="atLeast"/>
        <w:rPr>
          <w:rFonts w:ascii="Arial" w:hAnsi="Arial" w:cs="Arial"/>
          <w:bCs/>
          <w:color w:val="00000A"/>
          <w:sz w:val="20"/>
        </w:rPr>
      </w:pPr>
      <w:r>
        <w:rPr>
          <w:rFonts w:ascii="Arial" w:hAnsi="Arial" w:cs="Arial"/>
          <w:bCs/>
          <w:color w:val="00000A"/>
          <w:sz w:val="20"/>
        </w:rPr>
        <w:t>Audit/Insurance questionnaire reviews</w:t>
      </w:r>
    </w:p>
    <w:p w14:paraId="71F84345" w14:textId="61AFA923" w:rsidR="00FF79AE" w:rsidRDefault="00FF79AE" w:rsidP="00FA60F1">
      <w:pPr>
        <w:pStyle w:val="ListParagraph"/>
        <w:numPr>
          <w:ilvl w:val="0"/>
          <w:numId w:val="7"/>
        </w:numPr>
        <w:spacing w:line="240" w:lineRule="atLeast"/>
        <w:rPr>
          <w:rFonts w:ascii="Arial" w:hAnsi="Arial" w:cs="Arial"/>
          <w:bCs/>
          <w:color w:val="00000A"/>
          <w:sz w:val="20"/>
        </w:rPr>
      </w:pPr>
      <w:r>
        <w:rPr>
          <w:rFonts w:ascii="Arial" w:hAnsi="Arial" w:cs="Arial"/>
          <w:bCs/>
          <w:color w:val="00000A"/>
          <w:sz w:val="20"/>
        </w:rPr>
        <w:t>Technology strategy and cloud migration reviews</w:t>
      </w:r>
    </w:p>
    <w:p w14:paraId="044F1BFC" w14:textId="623B325A" w:rsidR="00FF79AE" w:rsidRDefault="00FF79AE" w:rsidP="00FA60F1">
      <w:pPr>
        <w:pStyle w:val="ListParagraph"/>
        <w:numPr>
          <w:ilvl w:val="0"/>
          <w:numId w:val="7"/>
        </w:numPr>
        <w:spacing w:line="240" w:lineRule="atLeast"/>
        <w:rPr>
          <w:rFonts w:ascii="Arial" w:hAnsi="Arial" w:cs="Arial"/>
          <w:bCs/>
          <w:color w:val="00000A"/>
          <w:sz w:val="20"/>
        </w:rPr>
      </w:pPr>
      <w:r>
        <w:rPr>
          <w:rFonts w:ascii="Arial" w:hAnsi="Arial" w:cs="Arial"/>
          <w:bCs/>
          <w:color w:val="00000A"/>
          <w:sz w:val="20"/>
        </w:rPr>
        <w:t>Enterprise wireless network implementations</w:t>
      </w:r>
    </w:p>
    <w:p w14:paraId="14078136" w14:textId="27911B38" w:rsidR="00FF79AE" w:rsidRDefault="00FF79AE" w:rsidP="00FA60F1">
      <w:pPr>
        <w:pStyle w:val="ListParagraph"/>
        <w:numPr>
          <w:ilvl w:val="0"/>
          <w:numId w:val="7"/>
        </w:numPr>
        <w:spacing w:line="240" w:lineRule="atLeast"/>
        <w:rPr>
          <w:rFonts w:ascii="Arial" w:hAnsi="Arial" w:cs="Arial"/>
          <w:bCs/>
          <w:color w:val="00000A"/>
          <w:sz w:val="20"/>
        </w:rPr>
      </w:pPr>
      <w:r>
        <w:rPr>
          <w:rFonts w:ascii="Arial" w:hAnsi="Arial" w:cs="Arial"/>
          <w:bCs/>
          <w:color w:val="00000A"/>
          <w:sz w:val="20"/>
        </w:rPr>
        <w:t>Cybersecurity review</w:t>
      </w:r>
      <w:r w:rsidR="00AF0BA3">
        <w:rPr>
          <w:rFonts w:ascii="Arial" w:hAnsi="Arial" w:cs="Arial"/>
          <w:bCs/>
          <w:color w:val="00000A"/>
          <w:sz w:val="20"/>
        </w:rPr>
        <w:t xml:space="preserve"> and incident response</w:t>
      </w:r>
    </w:p>
    <w:p w14:paraId="555F953A" w14:textId="38B6440F" w:rsidR="006D0C83" w:rsidRPr="00FF79AE" w:rsidRDefault="00FF79AE" w:rsidP="00FF79AE">
      <w:pPr>
        <w:pStyle w:val="ListParagraph"/>
        <w:numPr>
          <w:ilvl w:val="0"/>
          <w:numId w:val="7"/>
        </w:numPr>
        <w:spacing w:line="240" w:lineRule="atLeast"/>
        <w:rPr>
          <w:rFonts w:ascii="Arial" w:hAnsi="Arial" w:cs="Arial"/>
          <w:b/>
          <w:color w:val="00000A"/>
          <w:sz w:val="20"/>
        </w:rPr>
      </w:pPr>
      <w:r w:rsidRPr="00FF79AE">
        <w:rPr>
          <w:rFonts w:ascii="Arial" w:hAnsi="Arial" w:cs="Arial"/>
          <w:bCs/>
          <w:color w:val="00000A"/>
          <w:sz w:val="20"/>
        </w:rPr>
        <w:t>Budget review and prioritization</w:t>
      </w:r>
    </w:p>
    <w:p w14:paraId="435DC39F" w14:textId="77777777" w:rsidR="00FF79AE" w:rsidRPr="00FF79AE" w:rsidRDefault="00FF79AE" w:rsidP="00FF79AE">
      <w:pPr>
        <w:pStyle w:val="ListParagraph"/>
        <w:spacing w:line="240" w:lineRule="atLeast"/>
        <w:rPr>
          <w:rFonts w:ascii="Arial" w:hAnsi="Arial" w:cs="Arial"/>
          <w:b/>
          <w:color w:val="00000A"/>
          <w:sz w:val="20"/>
        </w:rPr>
      </w:pPr>
    </w:p>
    <w:p w14:paraId="79D0DD9E" w14:textId="39EA153C" w:rsidR="00AF0BA3" w:rsidRDefault="00AF0BA3">
      <w:pPr>
        <w:spacing w:line="240" w:lineRule="atLeast"/>
        <w:rPr>
          <w:rFonts w:ascii="Arial" w:hAnsi="Arial" w:cs="Arial"/>
          <w:b/>
          <w:color w:val="00000A"/>
          <w:sz w:val="20"/>
        </w:rPr>
      </w:pPr>
      <w:r>
        <w:rPr>
          <w:rFonts w:ascii="Arial" w:hAnsi="Arial" w:cs="Arial"/>
          <w:b/>
          <w:color w:val="00000A"/>
          <w:sz w:val="20"/>
        </w:rPr>
        <w:t>Credentials:</w:t>
      </w:r>
    </w:p>
    <w:p w14:paraId="643D8080" w14:textId="77777777" w:rsidR="00AF0BA3" w:rsidRDefault="00AF0BA3">
      <w:pPr>
        <w:spacing w:line="240" w:lineRule="atLeast"/>
        <w:rPr>
          <w:rFonts w:ascii="Arial" w:hAnsi="Arial" w:cs="Arial"/>
          <w:b/>
          <w:color w:val="00000A"/>
          <w:sz w:val="20"/>
        </w:rPr>
      </w:pPr>
    </w:p>
    <w:p w14:paraId="6789D5E6" w14:textId="1FF4C133" w:rsidR="00B31553" w:rsidRPr="00AF0BA3" w:rsidRDefault="0078513F">
      <w:pPr>
        <w:spacing w:line="240" w:lineRule="atLeast"/>
        <w:rPr>
          <w:rFonts w:ascii="Arial" w:hAnsi="Arial" w:cs="Arial"/>
          <w:bCs/>
          <w:color w:val="00000A"/>
          <w:sz w:val="20"/>
        </w:rPr>
      </w:pPr>
      <w:r w:rsidRPr="00AF0BA3">
        <w:rPr>
          <w:rFonts w:ascii="Arial" w:hAnsi="Arial" w:cs="Arial"/>
          <w:bCs/>
          <w:color w:val="00000A"/>
          <w:sz w:val="20"/>
        </w:rPr>
        <w:t>ISC2</w:t>
      </w:r>
      <w:r w:rsidR="007507C2" w:rsidRPr="00AF0BA3">
        <w:rPr>
          <w:rFonts w:ascii="Arial" w:hAnsi="Arial" w:cs="Arial"/>
          <w:bCs/>
          <w:color w:val="00000A"/>
          <w:sz w:val="20"/>
        </w:rPr>
        <w:t xml:space="preserve">: </w:t>
      </w:r>
      <w:r w:rsidRPr="00AF0BA3">
        <w:rPr>
          <w:rFonts w:ascii="Arial" w:hAnsi="Arial" w:cs="Arial"/>
          <w:bCs/>
          <w:color w:val="00000A"/>
          <w:sz w:val="20"/>
        </w:rPr>
        <w:t xml:space="preserve"> Certified Information Systems Security Professional </w:t>
      </w:r>
      <w:r w:rsidR="00133E66" w:rsidRPr="00AF0BA3">
        <w:rPr>
          <w:rFonts w:ascii="Arial" w:hAnsi="Arial" w:cs="Arial"/>
          <w:bCs/>
          <w:color w:val="00000A"/>
          <w:sz w:val="20"/>
        </w:rPr>
        <w:t>(CISSP</w:t>
      </w:r>
      <w:r w:rsidR="00FF79AE" w:rsidRPr="00AF0BA3">
        <w:rPr>
          <w:rFonts w:ascii="Arial" w:hAnsi="Arial" w:cs="Arial"/>
          <w:bCs/>
          <w:color w:val="00000A"/>
          <w:sz w:val="20"/>
        </w:rPr>
        <w:t>-ISSMP</w:t>
      </w:r>
      <w:r w:rsidRPr="00AF0BA3">
        <w:rPr>
          <w:rFonts w:ascii="Arial" w:hAnsi="Arial" w:cs="Arial"/>
          <w:bCs/>
          <w:color w:val="00000A"/>
          <w:sz w:val="20"/>
        </w:rPr>
        <w:t>)</w:t>
      </w:r>
    </w:p>
    <w:p w14:paraId="2DDFB46B" w14:textId="3C2EAE15" w:rsidR="00133E66" w:rsidRPr="00AF0BA3" w:rsidRDefault="00EA016D" w:rsidP="00133E66">
      <w:pPr>
        <w:spacing w:line="240" w:lineRule="atLeast"/>
        <w:rPr>
          <w:rFonts w:ascii="Arial" w:hAnsi="Arial" w:cs="Arial"/>
          <w:bCs/>
          <w:color w:val="00000A"/>
          <w:sz w:val="20"/>
        </w:rPr>
      </w:pPr>
      <w:r w:rsidRPr="00AF0BA3">
        <w:rPr>
          <w:rFonts w:ascii="Arial" w:hAnsi="Arial" w:cs="Arial"/>
          <w:bCs/>
          <w:color w:val="00000A"/>
          <w:sz w:val="20"/>
        </w:rPr>
        <w:t>PMI</w:t>
      </w:r>
      <w:r w:rsidR="007507C2" w:rsidRPr="00AF0BA3">
        <w:rPr>
          <w:rFonts w:ascii="Arial" w:hAnsi="Arial" w:cs="Arial"/>
          <w:bCs/>
          <w:color w:val="00000A"/>
          <w:sz w:val="20"/>
        </w:rPr>
        <w:t xml:space="preserve">: </w:t>
      </w:r>
      <w:r w:rsidRPr="00AF0BA3">
        <w:rPr>
          <w:rFonts w:ascii="Arial" w:hAnsi="Arial" w:cs="Arial"/>
          <w:bCs/>
          <w:color w:val="00000A"/>
          <w:sz w:val="20"/>
        </w:rPr>
        <w:t xml:space="preserve"> Project Management Professional</w:t>
      </w:r>
      <w:r w:rsidR="00133E66" w:rsidRPr="00AF0BA3">
        <w:rPr>
          <w:rFonts w:ascii="Arial" w:hAnsi="Arial" w:cs="Arial"/>
          <w:bCs/>
          <w:color w:val="00000A"/>
          <w:sz w:val="20"/>
        </w:rPr>
        <w:t xml:space="preserve"> (PMP</w:t>
      </w:r>
      <w:r w:rsidR="00FF79AE" w:rsidRPr="00AF0BA3">
        <w:rPr>
          <w:rFonts w:ascii="Arial" w:hAnsi="Arial" w:cs="Arial"/>
          <w:bCs/>
          <w:color w:val="00000A"/>
          <w:sz w:val="20"/>
        </w:rPr>
        <w:t>/</w:t>
      </w:r>
      <w:proofErr w:type="spellStart"/>
      <w:r w:rsidR="00FF79AE" w:rsidRPr="00AF0BA3">
        <w:rPr>
          <w:rFonts w:ascii="Arial" w:hAnsi="Arial" w:cs="Arial"/>
          <w:bCs/>
          <w:color w:val="00000A"/>
          <w:sz w:val="20"/>
        </w:rPr>
        <w:t>PfMP</w:t>
      </w:r>
      <w:proofErr w:type="spellEnd"/>
      <w:r w:rsidR="00133E66" w:rsidRPr="00AF0BA3">
        <w:rPr>
          <w:rFonts w:ascii="Arial" w:hAnsi="Arial" w:cs="Arial"/>
          <w:bCs/>
          <w:color w:val="00000A"/>
          <w:sz w:val="20"/>
        </w:rPr>
        <w:t xml:space="preserve">) </w:t>
      </w:r>
    </w:p>
    <w:p w14:paraId="7A193ADE" w14:textId="632091CC" w:rsidR="00133E66" w:rsidRPr="00AF0BA3" w:rsidRDefault="00133E66" w:rsidP="00133E66">
      <w:pPr>
        <w:spacing w:line="240" w:lineRule="atLeast"/>
        <w:rPr>
          <w:rFonts w:ascii="Arial" w:hAnsi="Arial" w:cs="Arial"/>
          <w:bCs/>
          <w:color w:val="00000A"/>
          <w:sz w:val="20"/>
        </w:rPr>
      </w:pPr>
      <w:r w:rsidRPr="00AF0BA3">
        <w:rPr>
          <w:rFonts w:ascii="Arial" w:hAnsi="Arial" w:cs="Arial"/>
          <w:bCs/>
          <w:color w:val="00000A"/>
          <w:sz w:val="20"/>
        </w:rPr>
        <w:t>The Open Group</w:t>
      </w:r>
      <w:r w:rsidR="007507C2" w:rsidRPr="00AF0BA3">
        <w:rPr>
          <w:rFonts w:ascii="Arial" w:hAnsi="Arial" w:cs="Arial"/>
          <w:bCs/>
          <w:color w:val="00000A"/>
          <w:sz w:val="20"/>
        </w:rPr>
        <w:t xml:space="preserve">: </w:t>
      </w:r>
      <w:r w:rsidRPr="00AF0BA3">
        <w:rPr>
          <w:rFonts w:ascii="Arial" w:hAnsi="Arial" w:cs="Arial"/>
          <w:bCs/>
          <w:color w:val="00000A"/>
          <w:sz w:val="20"/>
        </w:rPr>
        <w:t xml:space="preserve"> TOGAF 9 Certified</w:t>
      </w:r>
    </w:p>
    <w:p w14:paraId="26ECAD39" w14:textId="1500B358" w:rsidR="00AF0BA3" w:rsidRPr="00F077D5" w:rsidRDefault="00EB2B99">
      <w:pPr>
        <w:spacing w:line="240" w:lineRule="atLeast"/>
        <w:rPr>
          <w:rFonts w:ascii="Arial" w:hAnsi="Arial" w:cs="Arial"/>
          <w:bCs/>
          <w:color w:val="00000A"/>
          <w:sz w:val="20"/>
        </w:rPr>
      </w:pPr>
      <w:r w:rsidRPr="00AF0BA3">
        <w:rPr>
          <w:rFonts w:ascii="Arial" w:hAnsi="Arial" w:cs="Arial"/>
          <w:bCs/>
          <w:color w:val="00000A"/>
          <w:sz w:val="20"/>
        </w:rPr>
        <w:t>Traction EOS expert</w:t>
      </w:r>
    </w:p>
    <w:sectPr w:rsidR="00AF0BA3" w:rsidRPr="00F077D5" w:rsidSect="00445B2B">
      <w:headerReference w:type="default" r:id="rId8"/>
      <w:footerReference w:type="default" r:id="rId9"/>
      <w:footnotePr>
        <w:numRestart w:val="eachPage"/>
      </w:footnotePr>
      <w:endnotePr>
        <w:numFmt w:val="decimal"/>
        <w:numStart w:val="0"/>
      </w:endnotePr>
      <w:pgSz w:w="12240" w:h="15840"/>
      <w:pgMar w:top="1080" w:right="1296" w:bottom="108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1FAE3" w14:textId="77777777" w:rsidR="004508D0" w:rsidRDefault="004508D0">
      <w:r>
        <w:separator/>
      </w:r>
    </w:p>
  </w:endnote>
  <w:endnote w:type="continuationSeparator" w:id="0">
    <w:p w14:paraId="0D217D94" w14:textId="77777777" w:rsidR="004508D0" w:rsidRDefault="0045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40F17" w14:textId="77777777" w:rsidR="00252A8D" w:rsidRDefault="00252A8D">
    <w:pPr>
      <w:pStyle w:val="Footer"/>
      <w:jc w:val="right"/>
    </w:pPr>
    <w:r>
      <w:t xml:space="preserve">Page </w:t>
    </w:r>
    <w:r w:rsidR="00DB131D">
      <w:fldChar w:fldCharType="begin"/>
    </w:r>
    <w:r w:rsidR="00DB131D">
      <w:instrText xml:space="preserve"> PAGE </w:instrText>
    </w:r>
    <w:r w:rsidR="00DB131D">
      <w:fldChar w:fldCharType="separate"/>
    </w:r>
    <w:r w:rsidR="00E021AE">
      <w:rPr>
        <w:noProof/>
      </w:rPr>
      <w:t>1</w:t>
    </w:r>
    <w:r w:rsidR="00DB131D">
      <w:rPr>
        <w:noProof/>
      </w:rPr>
      <w:fldChar w:fldCharType="end"/>
    </w:r>
    <w:r>
      <w:t xml:space="preserve"> of </w:t>
    </w:r>
    <w:fldSimple w:instr=" NUMPAGES ">
      <w:r w:rsidR="00E021AE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47968" w14:textId="77777777" w:rsidR="004508D0" w:rsidRDefault="004508D0">
      <w:r>
        <w:separator/>
      </w:r>
    </w:p>
  </w:footnote>
  <w:footnote w:type="continuationSeparator" w:id="0">
    <w:p w14:paraId="61BAC385" w14:textId="77777777" w:rsidR="004508D0" w:rsidRDefault="00450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B1DEE" w14:textId="77777777" w:rsidR="00252A8D" w:rsidRDefault="00252A8D">
    <w:pPr>
      <w:pStyle w:val="Header"/>
    </w:pPr>
  </w:p>
  <w:p w14:paraId="239828E0" w14:textId="77777777" w:rsidR="00252A8D" w:rsidRDefault="00252A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19BB"/>
    <w:multiLevelType w:val="hybridMultilevel"/>
    <w:tmpl w:val="F79E06E8"/>
    <w:lvl w:ilvl="0" w:tplc="28F4A0DE">
      <w:start w:val="43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6176C"/>
    <w:multiLevelType w:val="hybridMultilevel"/>
    <w:tmpl w:val="8FCC0762"/>
    <w:lvl w:ilvl="0" w:tplc="A91C2826">
      <w:start w:val="43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C7FA1"/>
    <w:multiLevelType w:val="hybridMultilevel"/>
    <w:tmpl w:val="7974E83A"/>
    <w:lvl w:ilvl="0" w:tplc="95E6318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BA755D"/>
    <w:multiLevelType w:val="hybridMultilevel"/>
    <w:tmpl w:val="8794B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E5148"/>
    <w:multiLevelType w:val="hybridMultilevel"/>
    <w:tmpl w:val="E8B27E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CB61F4"/>
    <w:multiLevelType w:val="hybridMultilevel"/>
    <w:tmpl w:val="7D1AED8C"/>
    <w:lvl w:ilvl="0" w:tplc="752A6364">
      <w:start w:val="43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2A7E4F"/>
    <w:multiLevelType w:val="hybridMultilevel"/>
    <w:tmpl w:val="22267172"/>
    <w:lvl w:ilvl="0" w:tplc="BD643B3E">
      <w:start w:val="43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5DE8019F-CB2B-4885-AED7-E98FD426344E}"/>
    <w:docVar w:name="dgnword-eventsink" w:val="2440883368896"/>
  </w:docVars>
  <w:rsids>
    <w:rsidRoot w:val="00B27526"/>
    <w:rsid w:val="0000003B"/>
    <w:rsid w:val="00003177"/>
    <w:rsid w:val="00004E56"/>
    <w:rsid w:val="00017218"/>
    <w:rsid w:val="000414B1"/>
    <w:rsid w:val="000545EA"/>
    <w:rsid w:val="00077E4F"/>
    <w:rsid w:val="001268CA"/>
    <w:rsid w:val="00133E66"/>
    <w:rsid w:val="00136D06"/>
    <w:rsid w:val="00156786"/>
    <w:rsid w:val="001577F7"/>
    <w:rsid w:val="00162A0F"/>
    <w:rsid w:val="001677CF"/>
    <w:rsid w:val="001B5865"/>
    <w:rsid w:val="001F4966"/>
    <w:rsid w:val="002001A3"/>
    <w:rsid w:val="00207338"/>
    <w:rsid w:val="00230375"/>
    <w:rsid w:val="00236D5E"/>
    <w:rsid w:val="00252A8D"/>
    <w:rsid w:val="002A5F6E"/>
    <w:rsid w:val="002E59CF"/>
    <w:rsid w:val="00360A9C"/>
    <w:rsid w:val="00387F9B"/>
    <w:rsid w:val="00395C05"/>
    <w:rsid w:val="003A2BFB"/>
    <w:rsid w:val="003A53F5"/>
    <w:rsid w:val="003D1166"/>
    <w:rsid w:val="00445B2B"/>
    <w:rsid w:val="004508D0"/>
    <w:rsid w:val="004830B2"/>
    <w:rsid w:val="00494766"/>
    <w:rsid w:val="004C35FD"/>
    <w:rsid w:val="004D31AA"/>
    <w:rsid w:val="004E1772"/>
    <w:rsid w:val="004F1C7C"/>
    <w:rsid w:val="004F4E53"/>
    <w:rsid w:val="0053757F"/>
    <w:rsid w:val="005605F5"/>
    <w:rsid w:val="005B249F"/>
    <w:rsid w:val="005D441D"/>
    <w:rsid w:val="00632A57"/>
    <w:rsid w:val="0066781A"/>
    <w:rsid w:val="00695E86"/>
    <w:rsid w:val="006D0C83"/>
    <w:rsid w:val="00701CAF"/>
    <w:rsid w:val="00711346"/>
    <w:rsid w:val="00735B37"/>
    <w:rsid w:val="007507C2"/>
    <w:rsid w:val="007825DF"/>
    <w:rsid w:val="0078513F"/>
    <w:rsid w:val="007B73F2"/>
    <w:rsid w:val="007F0B40"/>
    <w:rsid w:val="007F2AC6"/>
    <w:rsid w:val="00812D3D"/>
    <w:rsid w:val="00814A12"/>
    <w:rsid w:val="008344A1"/>
    <w:rsid w:val="008352A8"/>
    <w:rsid w:val="008731CC"/>
    <w:rsid w:val="00875297"/>
    <w:rsid w:val="008A2E65"/>
    <w:rsid w:val="008B28F5"/>
    <w:rsid w:val="008C202B"/>
    <w:rsid w:val="008F0C3C"/>
    <w:rsid w:val="008F3ED4"/>
    <w:rsid w:val="009139C3"/>
    <w:rsid w:val="00946C7A"/>
    <w:rsid w:val="00973D50"/>
    <w:rsid w:val="00987924"/>
    <w:rsid w:val="009E75E2"/>
    <w:rsid w:val="009F7284"/>
    <w:rsid w:val="00A45E98"/>
    <w:rsid w:val="00A65FE8"/>
    <w:rsid w:val="00A71B0C"/>
    <w:rsid w:val="00A925C0"/>
    <w:rsid w:val="00AD1700"/>
    <w:rsid w:val="00AD7381"/>
    <w:rsid w:val="00AF0BA3"/>
    <w:rsid w:val="00AF67C6"/>
    <w:rsid w:val="00B158FE"/>
    <w:rsid w:val="00B27526"/>
    <w:rsid w:val="00B31553"/>
    <w:rsid w:val="00B55B9D"/>
    <w:rsid w:val="00BA67F2"/>
    <w:rsid w:val="00BE35EC"/>
    <w:rsid w:val="00C17A8F"/>
    <w:rsid w:val="00C42566"/>
    <w:rsid w:val="00CA10BC"/>
    <w:rsid w:val="00CE093B"/>
    <w:rsid w:val="00D07F0C"/>
    <w:rsid w:val="00D17B61"/>
    <w:rsid w:val="00D358D2"/>
    <w:rsid w:val="00D707A0"/>
    <w:rsid w:val="00D86CE9"/>
    <w:rsid w:val="00DB131D"/>
    <w:rsid w:val="00DD35AE"/>
    <w:rsid w:val="00DD4785"/>
    <w:rsid w:val="00E021AE"/>
    <w:rsid w:val="00E06248"/>
    <w:rsid w:val="00E11133"/>
    <w:rsid w:val="00E1772E"/>
    <w:rsid w:val="00E3660B"/>
    <w:rsid w:val="00EA016D"/>
    <w:rsid w:val="00EB2B99"/>
    <w:rsid w:val="00EF2D69"/>
    <w:rsid w:val="00EF417F"/>
    <w:rsid w:val="00F077D5"/>
    <w:rsid w:val="00F42AA9"/>
    <w:rsid w:val="00F46288"/>
    <w:rsid w:val="00F86C70"/>
    <w:rsid w:val="00F93416"/>
    <w:rsid w:val="00F94412"/>
    <w:rsid w:val="00FA29E3"/>
    <w:rsid w:val="00FA2EDE"/>
    <w:rsid w:val="00FA60F1"/>
    <w:rsid w:val="00FB6621"/>
    <w:rsid w:val="00FD19BB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501DC1"/>
  <w15:docId w15:val="{038465BA-EDC8-413A-A64D-14B3E3AA9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785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D478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0B37"/>
    <w:rPr>
      <w:sz w:val="24"/>
    </w:rPr>
  </w:style>
  <w:style w:type="paragraph" w:styleId="Footer">
    <w:name w:val="footer"/>
    <w:basedOn w:val="Normal"/>
    <w:link w:val="FooterChar"/>
    <w:uiPriority w:val="99"/>
    <w:semiHidden/>
    <w:rsid w:val="00DD47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0B37"/>
    <w:rPr>
      <w:sz w:val="24"/>
    </w:rPr>
  </w:style>
  <w:style w:type="character" w:styleId="Hyperlink">
    <w:name w:val="Hyperlink"/>
    <w:basedOn w:val="DefaultParagraphFont"/>
    <w:uiPriority w:val="99"/>
    <w:rsid w:val="00D07F0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B586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F79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@parttimecto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Kaye, Scholer, Fierman, Hays, &amp; Handler, LLP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</dc:creator>
  <cp:lastModifiedBy>Daniel Peters</cp:lastModifiedBy>
  <cp:revision>5</cp:revision>
  <cp:lastPrinted>2021-11-23T14:45:00Z</cp:lastPrinted>
  <dcterms:created xsi:type="dcterms:W3CDTF">2021-11-22T22:56:00Z</dcterms:created>
  <dcterms:modified xsi:type="dcterms:W3CDTF">2021-11-23T15:22:00Z</dcterms:modified>
</cp:coreProperties>
</file>