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B806A" w14:textId="77777777" w:rsidR="00D96646" w:rsidRDefault="00000000">
      <w:pPr>
        <w:pStyle w:val="BodyText"/>
        <w:ind w:left="2886"/>
        <w:rPr>
          <w:rFonts w:ascii="Times New Roman"/>
          <w:sz w:val="20"/>
        </w:rPr>
      </w:pPr>
      <w:r>
        <w:rPr>
          <w:rFonts w:ascii="Times New Roman"/>
          <w:noProof/>
          <w:sz w:val="20"/>
        </w:rPr>
        <w:drawing>
          <wp:inline distT="0" distB="0" distL="0" distR="0" wp14:anchorId="46DB8091" wp14:editId="46DB8092">
            <wp:extent cx="2084832" cy="2084831"/>
            <wp:effectExtent l="0" t="0" r="0" b="0"/>
            <wp:docPr id="1" name="Image 1" descr="A person with glasses and a mustache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erson with glasses and a mustache  AI-generated content may be incorrect."/>
                    <pic:cNvPicPr/>
                  </pic:nvPicPr>
                  <pic:blipFill>
                    <a:blip r:embed="rId4" cstate="print"/>
                    <a:stretch>
                      <a:fillRect/>
                    </a:stretch>
                  </pic:blipFill>
                  <pic:spPr>
                    <a:xfrm>
                      <a:off x="0" y="0"/>
                      <a:ext cx="2084832" cy="2084831"/>
                    </a:xfrm>
                    <a:prstGeom prst="rect">
                      <a:avLst/>
                    </a:prstGeom>
                  </pic:spPr>
                </pic:pic>
              </a:graphicData>
            </a:graphic>
          </wp:inline>
        </w:drawing>
      </w:r>
    </w:p>
    <w:p w14:paraId="46DB806B" w14:textId="77777777" w:rsidR="00D96646" w:rsidRDefault="00D96646">
      <w:pPr>
        <w:pStyle w:val="BodyText"/>
        <w:spacing w:before="16"/>
        <w:ind w:left="0"/>
        <w:rPr>
          <w:rFonts w:ascii="Times New Roman"/>
          <w:sz w:val="24"/>
        </w:rPr>
      </w:pPr>
    </w:p>
    <w:p w14:paraId="46DB806C" w14:textId="77777777" w:rsidR="00D96646" w:rsidRDefault="00000000">
      <w:pPr>
        <w:pStyle w:val="Title"/>
      </w:pPr>
      <w:r>
        <w:t>SUNIL</w:t>
      </w:r>
      <w:r>
        <w:rPr>
          <w:spacing w:val="-3"/>
        </w:rPr>
        <w:t xml:space="preserve"> </w:t>
      </w:r>
      <w:r>
        <w:t>KUMAR</w:t>
      </w:r>
      <w:r>
        <w:rPr>
          <w:spacing w:val="-2"/>
        </w:rPr>
        <w:t xml:space="preserve"> MADDIKUNTA</w:t>
      </w:r>
    </w:p>
    <w:p w14:paraId="46DB806D" w14:textId="77777777" w:rsidR="00D96646" w:rsidRDefault="00000000">
      <w:pPr>
        <w:pStyle w:val="BodyText"/>
        <w:spacing w:before="206" w:line="207" w:lineRule="exact"/>
      </w:pPr>
      <w:r>
        <w:rPr>
          <w:b/>
        </w:rPr>
        <w:t>Email</w:t>
      </w:r>
      <w:r>
        <w:t>:</w:t>
      </w:r>
      <w:r>
        <w:rPr>
          <w:spacing w:val="-7"/>
        </w:rPr>
        <w:t xml:space="preserve"> </w:t>
      </w:r>
      <w:hyperlink r:id="rId5">
        <w:r>
          <w:rPr>
            <w:color w:val="0000FF"/>
            <w:u w:val="single" w:color="0000FF"/>
          </w:rPr>
          <w:t>sunilkumar.maddikunta@yahoo.in</w:t>
        </w:r>
        <w:r>
          <w:t>;</w:t>
        </w:r>
      </w:hyperlink>
      <w:r>
        <w:rPr>
          <w:spacing w:val="-4"/>
        </w:rPr>
        <w:t xml:space="preserve"> </w:t>
      </w:r>
      <w:r>
        <w:rPr>
          <w:b/>
        </w:rPr>
        <w:t>Mobile</w:t>
      </w:r>
      <w:r>
        <w:t>:</w:t>
      </w:r>
      <w:r>
        <w:rPr>
          <w:spacing w:val="-4"/>
        </w:rPr>
        <w:t xml:space="preserve"> </w:t>
      </w:r>
      <w:r>
        <w:t>+65</w:t>
      </w:r>
      <w:r>
        <w:rPr>
          <w:spacing w:val="-4"/>
        </w:rPr>
        <w:t xml:space="preserve"> </w:t>
      </w:r>
      <w:r>
        <w:t>9147</w:t>
      </w:r>
      <w:r>
        <w:rPr>
          <w:spacing w:val="-6"/>
        </w:rPr>
        <w:t xml:space="preserve"> </w:t>
      </w:r>
      <w:r>
        <w:t>5643</w:t>
      </w:r>
      <w:r>
        <w:rPr>
          <w:spacing w:val="-1"/>
        </w:rPr>
        <w:t xml:space="preserve"> </w:t>
      </w:r>
      <w:r>
        <w:t>(Singapore),</w:t>
      </w:r>
      <w:r>
        <w:rPr>
          <w:spacing w:val="-2"/>
        </w:rPr>
        <w:t xml:space="preserve"> </w:t>
      </w:r>
      <w:r>
        <w:t>+91</w:t>
      </w:r>
      <w:r>
        <w:rPr>
          <w:spacing w:val="-4"/>
        </w:rPr>
        <w:t xml:space="preserve"> </w:t>
      </w:r>
      <w:r>
        <w:t>98817</w:t>
      </w:r>
      <w:r>
        <w:rPr>
          <w:spacing w:val="-4"/>
        </w:rPr>
        <w:t xml:space="preserve"> </w:t>
      </w:r>
      <w:r>
        <w:t>30495</w:t>
      </w:r>
      <w:r>
        <w:rPr>
          <w:spacing w:val="-4"/>
        </w:rPr>
        <w:t xml:space="preserve"> </w:t>
      </w:r>
      <w:r>
        <w:rPr>
          <w:spacing w:val="-2"/>
        </w:rPr>
        <w:t>(India)</w:t>
      </w:r>
    </w:p>
    <w:p w14:paraId="46DB806E" w14:textId="77777777" w:rsidR="00D96646" w:rsidRDefault="00000000">
      <w:pPr>
        <w:pStyle w:val="BodyText"/>
        <w:spacing w:line="207" w:lineRule="exact"/>
      </w:pPr>
      <w:r>
        <w:rPr>
          <w:b/>
        </w:rPr>
        <w:t>LinkedIn</w:t>
      </w:r>
      <w:r>
        <w:t>:</w:t>
      </w:r>
      <w:r>
        <w:rPr>
          <w:spacing w:val="-9"/>
        </w:rPr>
        <w:t xml:space="preserve"> </w:t>
      </w:r>
      <w:hyperlink r:id="rId6">
        <w:r>
          <w:rPr>
            <w:color w:val="0000FF"/>
            <w:u w:val="single" w:color="0000FF"/>
          </w:rPr>
          <w:t>https://my.linkedin.com/in/sunil-kumar-m-3899b811</w:t>
        </w:r>
      </w:hyperlink>
      <w:r>
        <w:rPr>
          <w:color w:val="0000FF"/>
          <w:spacing w:val="-5"/>
        </w:rPr>
        <w:t xml:space="preserve"> </w:t>
      </w:r>
      <w:r>
        <w:rPr>
          <w:color w:val="0000FF"/>
        </w:rPr>
        <w:t>;</w:t>
      </w:r>
      <w:r>
        <w:rPr>
          <w:color w:val="0000FF"/>
          <w:spacing w:val="-7"/>
        </w:rPr>
        <w:t xml:space="preserve"> </w:t>
      </w:r>
      <w:r>
        <w:rPr>
          <w:b/>
        </w:rPr>
        <w:t>Website</w:t>
      </w:r>
      <w:r>
        <w:t>:</w:t>
      </w:r>
      <w:r>
        <w:rPr>
          <w:spacing w:val="-8"/>
        </w:rPr>
        <w:t xml:space="preserve"> </w:t>
      </w:r>
      <w:hyperlink r:id="rId7">
        <w:r>
          <w:rPr>
            <w:color w:val="0000FF"/>
            <w:spacing w:val="-2"/>
            <w:u w:val="single" w:color="0000FF"/>
          </w:rPr>
          <w:t>https://audy.life/</w:t>
        </w:r>
      </w:hyperlink>
    </w:p>
    <w:p w14:paraId="46DB806F" w14:textId="77777777" w:rsidR="00D96646" w:rsidRDefault="00D96646">
      <w:pPr>
        <w:pStyle w:val="BodyText"/>
        <w:spacing w:before="1"/>
        <w:ind w:left="0"/>
      </w:pPr>
    </w:p>
    <w:p w14:paraId="46DB8070" w14:textId="77777777" w:rsidR="00D96646" w:rsidRDefault="00000000">
      <w:pPr>
        <w:pStyle w:val="BodyText"/>
        <w:spacing w:before="1"/>
        <w:ind w:right="26"/>
      </w:pPr>
      <w:r>
        <w:t>I help organizations unlock the full potential of their people, because great leadership doesn’t just happen, it’s built.</w:t>
      </w:r>
      <w:r>
        <w:rPr>
          <w:spacing w:val="-2"/>
        </w:rPr>
        <w:t xml:space="preserve"> </w:t>
      </w:r>
      <w:r>
        <w:t>Through</w:t>
      </w:r>
      <w:r>
        <w:rPr>
          <w:spacing w:val="-4"/>
        </w:rPr>
        <w:t xml:space="preserve"> </w:t>
      </w:r>
      <w:r>
        <w:t>expert</w:t>
      </w:r>
      <w:r>
        <w:rPr>
          <w:spacing w:val="-2"/>
        </w:rPr>
        <w:t xml:space="preserve"> </w:t>
      </w:r>
      <w:r>
        <w:t>facilitation</w:t>
      </w:r>
      <w:r>
        <w:rPr>
          <w:spacing w:val="-2"/>
        </w:rPr>
        <w:t xml:space="preserve"> </w:t>
      </w:r>
      <w:r>
        <w:t>in</w:t>
      </w:r>
      <w:r>
        <w:rPr>
          <w:spacing w:val="-4"/>
        </w:rPr>
        <w:t xml:space="preserve"> </w:t>
      </w:r>
      <w:r>
        <w:t>leadership,</w:t>
      </w:r>
      <w:r>
        <w:rPr>
          <w:spacing w:val="-4"/>
        </w:rPr>
        <w:t xml:space="preserve"> </w:t>
      </w:r>
      <w:r>
        <w:t>management,</w:t>
      </w:r>
      <w:r>
        <w:rPr>
          <w:spacing w:val="-4"/>
        </w:rPr>
        <w:t xml:space="preserve"> </w:t>
      </w:r>
      <w:r>
        <w:t>and</w:t>
      </w:r>
      <w:r>
        <w:rPr>
          <w:spacing w:val="-2"/>
        </w:rPr>
        <w:t xml:space="preserve"> </w:t>
      </w:r>
      <w:r>
        <w:t>team</w:t>
      </w:r>
      <w:r>
        <w:rPr>
          <w:spacing w:val="-3"/>
        </w:rPr>
        <w:t xml:space="preserve"> </w:t>
      </w:r>
      <w:r>
        <w:t>development,</w:t>
      </w:r>
      <w:r>
        <w:rPr>
          <w:spacing w:val="-2"/>
        </w:rPr>
        <w:t xml:space="preserve"> </w:t>
      </w:r>
      <w:r>
        <w:t>I</w:t>
      </w:r>
      <w:r>
        <w:rPr>
          <w:spacing w:val="-4"/>
        </w:rPr>
        <w:t xml:space="preserve"> </w:t>
      </w:r>
      <w:r>
        <w:t>guide</w:t>
      </w:r>
      <w:r>
        <w:rPr>
          <w:spacing w:val="-2"/>
        </w:rPr>
        <w:t xml:space="preserve"> </w:t>
      </w:r>
      <w:r>
        <w:t>leaders</w:t>
      </w:r>
      <w:r>
        <w:rPr>
          <w:spacing w:val="-4"/>
        </w:rPr>
        <w:t xml:space="preserve"> </w:t>
      </w:r>
      <w:r>
        <w:t>and</w:t>
      </w:r>
      <w:r>
        <w:rPr>
          <w:spacing w:val="-4"/>
        </w:rPr>
        <w:t xml:space="preserve"> </w:t>
      </w:r>
      <w:r>
        <w:t>teams</w:t>
      </w:r>
      <w:r>
        <w:rPr>
          <w:spacing w:val="-4"/>
        </w:rPr>
        <w:t xml:space="preserve"> </w:t>
      </w:r>
      <w:r>
        <w:t>to thrive in matrixed and stakeholder-driven environments. Whether it’s leader assimilation, onboarding, or navigating change, my approach turns transitions into opportunities for growth.</w:t>
      </w:r>
    </w:p>
    <w:p w14:paraId="46DB8071" w14:textId="77777777" w:rsidR="00D96646" w:rsidRDefault="00000000">
      <w:pPr>
        <w:pStyle w:val="BodyText"/>
        <w:spacing w:before="206" w:line="278" w:lineRule="auto"/>
        <w:ind w:right="58"/>
      </w:pPr>
      <w:r>
        <w:t>I don’t just design learning strategies, I make them work. Whether it’s coaching leaders, aligning HR with business goals or crafting talent development that actually moves the needle, I bring clarity, energy, and real- world</w:t>
      </w:r>
      <w:r>
        <w:rPr>
          <w:spacing w:val="-1"/>
        </w:rPr>
        <w:t xml:space="preserve"> </w:t>
      </w:r>
      <w:r>
        <w:t>impact.</w:t>
      </w:r>
      <w:r>
        <w:rPr>
          <w:spacing w:val="-3"/>
        </w:rPr>
        <w:t xml:space="preserve"> </w:t>
      </w:r>
      <w:r>
        <w:t>With</w:t>
      </w:r>
      <w:r>
        <w:rPr>
          <w:spacing w:val="-3"/>
        </w:rPr>
        <w:t xml:space="preserve"> </w:t>
      </w:r>
      <w:r>
        <w:t>a</w:t>
      </w:r>
      <w:r>
        <w:rPr>
          <w:spacing w:val="-1"/>
        </w:rPr>
        <w:t xml:space="preserve"> </w:t>
      </w:r>
      <w:r>
        <w:t>mix</w:t>
      </w:r>
      <w:r>
        <w:rPr>
          <w:spacing w:val="-2"/>
        </w:rPr>
        <w:t xml:space="preserve"> </w:t>
      </w:r>
      <w:r>
        <w:t>of</w:t>
      </w:r>
      <w:r>
        <w:rPr>
          <w:spacing w:val="-3"/>
        </w:rPr>
        <w:t xml:space="preserve"> </w:t>
      </w:r>
      <w:r>
        <w:t>storytelling,</w:t>
      </w:r>
      <w:r>
        <w:rPr>
          <w:spacing w:val="-1"/>
        </w:rPr>
        <w:t xml:space="preserve"> </w:t>
      </w:r>
      <w:r>
        <w:t>sharp</w:t>
      </w:r>
      <w:r>
        <w:rPr>
          <w:spacing w:val="-3"/>
        </w:rPr>
        <w:t xml:space="preserve"> </w:t>
      </w:r>
      <w:r>
        <w:t>insights,</w:t>
      </w:r>
      <w:r>
        <w:rPr>
          <w:spacing w:val="-3"/>
        </w:rPr>
        <w:t xml:space="preserve"> </w:t>
      </w:r>
      <w:r>
        <w:t>and</w:t>
      </w:r>
      <w:r>
        <w:rPr>
          <w:spacing w:val="-3"/>
        </w:rPr>
        <w:t xml:space="preserve"> </w:t>
      </w:r>
      <w:r>
        <w:t>a</w:t>
      </w:r>
      <w:r>
        <w:rPr>
          <w:spacing w:val="-3"/>
        </w:rPr>
        <w:t xml:space="preserve"> </w:t>
      </w:r>
      <w:r>
        <w:t>touch</w:t>
      </w:r>
      <w:r>
        <w:rPr>
          <w:spacing w:val="-1"/>
        </w:rPr>
        <w:t xml:space="preserve"> </w:t>
      </w:r>
      <w:r>
        <w:t>of</w:t>
      </w:r>
      <w:r>
        <w:rPr>
          <w:spacing w:val="-1"/>
        </w:rPr>
        <w:t xml:space="preserve"> </w:t>
      </w:r>
      <w:r>
        <w:t>fire, I</w:t>
      </w:r>
      <w:r>
        <w:rPr>
          <w:spacing w:val="-1"/>
        </w:rPr>
        <w:t xml:space="preserve"> </w:t>
      </w:r>
      <w:r>
        <w:t>turn</w:t>
      </w:r>
      <w:r>
        <w:rPr>
          <w:spacing w:val="-3"/>
        </w:rPr>
        <w:t xml:space="preserve"> </w:t>
      </w:r>
      <w:r>
        <w:t>leadership</w:t>
      </w:r>
      <w:r>
        <w:rPr>
          <w:spacing w:val="-1"/>
        </w:rPr>
        <w:t xml:space="preserve"> </w:t>
      </w:r>
      <w:r>
        <w:t>and</w:t>
      </w:r>
      <w:r>
        <w:rPr>
          <w:spacing w:val="-1"/>
        </w:rPr>
        <w:t xml:space="preserve"> </w:t>
      </w:r>
      <w:r>
        <w:t>team</w:t>
      </w:r>
      <w:r>
        <w:rPr>
          <w:spacing w:val="-1"/>
        </w:rPr>
        <w:t xml:space="preserve"> </w:t>
      </w:r>
      <w:r>
        <w:t>growth</w:t>
      </w:r>
      <w:r>
        <w:rPr>
          <w:spacing w:val="-3"/>
        </w:rPr>
        <w:t xml:space="preserve"> </w:t>
      </w:r>
      <w:r>
        <w:t>into something people connect with - not just another corporate checklist.</w:t>
      </w:r>
    </w:p>
    <w:p w14:paraId="46DB8072" w14:textId="77777777" w:rsidR="00D96646" w:rsidRDefault="00000000">
      <w:pPr>
        <w:pStyle w:val="BodyText"/>
        <w:spacing w:before="158" w:line="280" w:lineRule="auto"/>
      </w:pPr>
      <w:r>
        <w:t>At</w:t>
      </w:r>
      <w:r>
        <w:rPr>
          <w:spacing w:val="-2"/>
        </w:rPr>
        <w:t xml:space="preserve"> </w:t>
      </w:r>
      <w:r>
        <w:t>the</w:t>
      </w:r>
      <w:r>
        <w:rPr>
          <w:spacing w:val="-2"/>
        </w:rPr>
        <w:t xml:space="preserve"> </w:t>
      </w:r>
      <w:r>
        <w:t>heart</w:t>
      </w:r>
      <w:r>
        <w:rPr>
          <w:spacing w:val="-4"/>
        </w:rPr>
        <w:t xml:space="preserve"> </w:t>
      </w:r>
      <w:r>
        <w:t>of</w:t>
      </w:r>
      <w:r>
        <w:rPr>
          <w:spacing w:val="-4"/>
        </w:rPr>
        <w:t xml:space="preserve"> </w:t>
      </w:r>
      <w:r>
        <w:t>my</w:t>
      </w:r>
      <w:r>
        <w:rPr>
          <w:spacing w:val="-1"/>
        </w:rPr>
        <w:t xml:space="preserve"> </w:t>
      </w:r>
      <w:r>
        <w:t>work</w:t>
      </w:r>
      <w:r>
        <w:rPr>
          <w:spacing w:val="-1"/>
        </w:rPr>
        <w:t xml:space="preserve"> </w:t>
      </w:r>
      <w:r>
        <w:t xml:space="preserve">is </w:t>
      </w:r>
      <w:hyperlink r:id="rId8">
        <w:r>
          <w:rPr>
            <w:i/>
            <w:color w:val="0000FF"/>
            <w:u w:val="single" w:color="0000FF"/>
          </w:rPr>
          <w:t>The</w:t>
        </w:r>
        <w:r>
          <w:rPr>
            <w:i/>
            <w:color w:val="0000FF"/>
            <w:spacing w:val="-4"/>
            <w:u w:val="single" w:color="0000FF"/>
          </w:rPr>
          <w:t xml:space="preserve"> </w:t>
        </w:r>
        <w:r>
          <w:rPr>
            <w:i/>
            <w:color w:val="0000FF"/>
            <w:u w:val="single" w:color="0000FF"/>
          </w:rPr>
          <w:t>3Es</w:t>
        </w:r>
        <w:r>
          <w:rPr>
            <w:i/>
            <w:color w:val="0000FF"/>
            <w:spacing w:val="-2"/>
            <w:u w:val="single" w:color="0000FF"/>
          </w:rPr>
          <w:t xml:space="preserve"> </w:t>
        </w:r>
        <w:r>
          <w:rPr>
            <w:i/>
            <w:color w:val="0000FF"/>
            <w:u w:val="single" w:color="0000FF"/>
          </w:rPr>
          <w:t>of</w:t>
        </w:r>
        <w:r>
          <w:rPr>
            <w:i/>
            <w:color w:val="0000FF"/>
            <w:spacing w:val="-4"/>
            <w:u w:val="single" w:color="0000FF"/>
          </w:rPr>
          <w:t xml:space="preserve"> </w:t>
        </w:r>
        <w:r>
          <w:rPr>
            <w:i/>
            <w:color w:val="0000FF"/>
            <w:u w:val="single" w:color="0000FF"/>
          </w:rPr>
          <w:t>Leadership</w:t>
        </w:r>
        <w:r>
          <w:t>,</w:t>
        </w:r>
      </w:hyperlink>
      <w:r>
        <w:rPr>
          <w:spacing w:val="-2"/>
        </w:rPr>
        <w:t xml:space="preserve"> </w:t>
      </w:r>
      <w:r>
        <w:t>my</w:t>
      </w:r>
      <w:r>
        <w:rPr>
          <w:spacing w:val="-1"/>
        </w:rPr>
        <w:t xml:space="preserve"> </w:t>
      </w:r>
      <w:r>
        <w:t>unique</w:t>
      </w:r>
      <w:r>
        <w:rPr>
          <w:spacing w:val="-4"/>
        </w:rPr>
        <w:t xml:space="preserve"> </w:t>
      </w:r>
      <w:r>
        <w:t>model</w:t>
      </w:r>
      <w:r>
        <w:rPr>
          <w:spacing w:val="-2"/>
        </w:rPr>
        <w:t xml:space="preserve"> </w:t>
      </w:r>
      <w:r>
        <w:t>rooted</w:t>
      </w:r>
      <w:r>
        <w:rPr>
          <w:spacing w:val="-4"/>
        </w:rPr>
        <w:t xml:space="preserve"> </w:t>
      </w:r>
      <w:r>
        <w:t>in</w:t>
      </w:r>
      <w:r>
        <w:rPr>
          <w:spacing w:val="-2"/>
        </w:rPr>
        <w:t xml:space="preserve"> </w:t>
      </w:r>
      <w:r>
        <w:t>Empathy,</w:t>
      </w:r>
      <w:r>
        <w:rPr>
          <w:spacing w:val="-4"/>
        </w:rPr>
        <w:t xml:space="preserve"> </w:t>
      </w:r>
      <w:r>
        <w:t>brought</w:t>
      </w:r>
      <w:r>
        <w:rPr>
          <w:spacing w:val="-2"/>
        </w:rPr>
        <w:t xml:space="preserve"> </w:t>
      </w:r>
      <w:r>
        <w:t>to</w:t>
      </w:r>
      <w:r>
        <w:rPr>
          <w:spacing w:val="-2"/>
        </w:rPr>
        <w:t xml:space="preserve"> </w:t>
      </w:r>
      <w:r>
        <w:t>life</w:t>
      </w:r>
      <w:r>
        <w:rPr>
          <w:spacing w:val="-2"/>
        </w:rPr>
        <w:t xml:space="preserve"> </w:t>
      </w:r>
      <w:r>
        <w:t>through interactive workshops and assessments that help leaders and teams sharpen their skills and impact.</w:t>
      </w:r>
    </w:p>
    <w:p w14:paraId="46DB8073" w14:textId="77777777" w:rsidR="00D96646" w:rsidRDefault="00000000">
      <w:pPr>
        <w:pStyle w:val="BodyText"/>
        <w:spacing w:before="157" w:line="278" w:lineRule="auto"/>
        <w:ind w:right="48"/>
        <w:jc w:val="both"/>
      </w:pPr>
      <w:r>
        <w:t>With over</w:t>
      </w:r>
      <w:r>
        <w:rPr>
          <w:spacing w:val="-3"/>
        </w:rPr>
        <w:t xml:space="preserve"> </w:t>
      </w:r>
      <w:r>
        <w:t>25</w:t>
      </w:r>
      <w:r>
        <w:rPr>
          <w:spacing w:val="-3"/>
        </w:rPr>
        <w:t xml:space="preserve"> </w:t>
      </w:r>
      <w:r>
        <w:t>years in</w:t>
      </w:r>
      <w:r>
        <w:rPr>
          <w:spacing w:val="-1"/>
        </w:rPr>
        <w:t xml:space="preserve"> </w:t>
      </w:r>
      <w:r>
        <w:t>Human</w:t>
      </w:r>
      <w:r>
        <w:rPr>
          <w:spacing w:val="-3"/>
        </w:rPr>
        <w:t xml:space="preserve"> </w:t>
      </w:r>
      <w:r>
        <w:t>Resources</w:t>
      </w:r>
      <w:r>
        <w:rPr>
          <w:spacing w:val="-3"/>
        </w:rPr>
        <w:t xml:space="preserve"> </w:t>
      </w:r>
      <w:r>
        <w:t>spanning</w:t>
      </w:r>
      <w:r>
        <w:rPr>
          <w:spacing w:val="-3"/>
        </w:rPr>
        <w:t xml:space="preserve"> </w:t>
      </w:r>
      <w:r>
        <w:t>financial</w:t>
      </w:r>
      <w:r>
        <w:rPr>
          <w:spacing w:val="-3"/>
        </w:rPr>
        <w:t xml:space="preserve"> </w:t>
      </w:r>
      <w:r>
        <w:t>services (HSBC,</w:t>
      </w:r>
      <w:r>
        <w:rPr>
          <w:spacing w:val="-1"/>
        </w:rPr>
        <w:t xml:space="preserve"> </w:t>
      </w:r>
      <w:r>
        <w:t>Credit</w:t>
      </w:r>
      <w:r>
        <w:rPr>
          <w:spacing w:val="-1"/>
        </w:rPr>
        <w:t xml:space="preserve"> </w:t>
      </w:r>
      <w:r>
        <w:t>Suisse,</w:t>
      </w:r>
      <w:r>
        <w:rPr>
          <w:spacing w:val="-1"/>
        </w:rPr>
        <w:t xml:space="preserve"> </w:t>
      </w:r>
      <w:r>
        <w:t>AIG)</w:t>
      </w:r>
      <w:r>
        <w:rPr>
          <w:spacing w:val="-1"/>
        </w:rPr>
        <w:t xml:space="preserve"> </w:t>
      </w:r>
      <w:r>
        <w:t>and</w:t>
      </w:r>
      <w:r>
        <w:rPr>
          <w:spacing w:val="-1"/>
        </w:rPr>
        <w:t xml:space="preserve"> </w:t>
      </w:r>
      <w:r>
        <w:t>tech</w:t>
      </w:r>
      <w:r>
        <w:rPr>
          <w:spacing w:val="-1"/>
        </w:rPr>
        <w:t xml:space="preserve"> </w:t>
      </w:r>
      <w:r>
        <w:t>(Meta, Splunk),</w:t>
      </w:r>
      <w:r>
        <w:rPr>
          <w:spacing w:val="-2"/>
        </w:rPr>
        <w:t xml:space="preserve"> </w:t>
      </w:r>
      <w:r>
        <w:t>I</w:t>
      </w:r>
      <w:r>
        <w:rPr>
          <w:spacing w:val="-4"/>
        </w:rPr>
        <w:t xml:space="preserve"> </w:t>
      </w:r>
      <w:r>
        <w:t>bridge</w:t>
      </w:r>
      <w:r>
        <w:rPr>
          <w:spacing w:val="-2"/>
        </w:rPr>
        <w:t xml:space="preserve"> </w:t>
      </w:r>
      <w:r>
        <w:t>strategic</w:t>
      </w:r>
      <w:r>
        <w:rPr>
          <w:spacing w:val="-1"/>
        </w:rPr>
        <w:t xml:space="preserve"> </w:t>
      </w:r>
      <w:r>
        <w:t>insight</w:t>
      </w:r>
      <w:r>
        <w:rPr>
          <w:spacing w:val="-2"/>
        </w:rPr>
        <w:t xml:space="preserve"> </w:t>
      </w:r>
      <w:r>
        <w:t>with</w:t>
      </w:r>
      <w:r>
        <w:rPr>
          <w:spacing w:val="-2"/>
        </w:rPr>
        <w:t xml:space="preserve"> </w:t>
      </w:r>
      <w:r>
        <w:t>hands-on</w:t>
      </w:r>
      <w:r>
        <w:rPr>
          <w:spacing w:val="-2"/>
        </w:rPr>
        <w:t xml:space="preserve"> </w:t>
      </w:r>
      <w:r>
        <w:t>facilitation.</w:t>
      </w:r>
      <w:r>
        <w:rPr>
          <w:spacing w:val="-4"/>
        </w:rPr>
        <w:t xml:space="preserve"> </w:t>
      </w:r>
      <w:r>
        <w:t>Certified</w:t>
      </w:r>
      <w:r>
        <w:rPr>
          <w:spacing w:val="-2"/>
        </w:rPr>
        <w:t xml:space="preserve"> </w:t>
      </w:r>
      <w:r>
        <w:t>in</w:t>
      </w:r>
      <w:r>
        <w:rPr>
          <w:spacing w:val="-4"/>
        </w:rPr>
        <w:t xml:space="preserve"> </w:t>
      </w:r>
      <w:r>
        <w:t>coaching</w:t>
      </w:r>
      <w:r>
        <w:rPr>
          <w:spacing w:val="-4"/>
        </w:rPr>
        <w:t xml:space="preserve"> </w:t>
      </w:r>
      <w:r>
        <w:t>(ACC/ICF),</w:t>
      </w:r>
      <w:r>
        <w:rPr>
          <w:spacing w:val="-2"/>
        </w:rPr>
        <w:t xml:space="preserve"> </w:t>
      </w:r>
      <w:r>
        <w:t>EQ-i</w:t>
      </w:r>
      <w:r>
        <w:rPr>
          <w:spacing w:val="-2"/>
        </w:rPr>
        <w:t xml:space="preserve"> </w:t>
      </w:r>
      <w:r>
        <w:t>2.0</w:t>
      </w:r>
      <w:r>
        <w:rPr>
          <w:spacing w:val="-4"/>
        </w:rPr>
        <w:t xml:space="preserve"> </w:t>
      </w:r>
      <w:r>
        <w:t>&amp;</w:t>
      </w:r>
      <w:r>
        <w:rPr>
          <w:spacing w:val="-2"/>
        </w:rPr>
        <w:t xml:space="preserve"> </w:t>
      </w:r>
      <w:r>
        <w:t>EQ-i</w:t>
      </w:r>
      <w:r>
        <w:rPr>
          <w:spacing w:val="-2"/>
        </w:rPr>
        <w:t xml:space="preserve"> </w:t>
      </w:r>
      <w:r>
        <w:t>360, MBTI, and a</w:t>
      </w:r>
      <w:r>
        <w:rPr>
          <w:spacing w:val="-1"/>
        </w:rPr>
        <w:t xml:space="preserve"> </w:t>
      </w:r>
      <w:r>
        <w:t>trained</w:t>
      </w:r>
      <w:r>
        <w:rPr>
          <w:spacing w:val="-1"/>
        </w:rPr>
        <w:t xml:space="preserve"> </w:t>
      </w:r>
      <w:r>
        <w:t>facilitator</w:t>
      </w:r>
      <w:r>
        <w:rPr>
          <w:spacing w:val="-1"/>
        </w:rPr>
        <w:t xml:space="preserve"> </w:t>
      </w:r>
      <w:r>
        <w:t>for MindGym, Marcus Buckingham’s StandOut</w:t>
      </w:r>
      <w:r>
        <w:rPr>
          <w:spacing w:val="-1"/>
        </w:rPr>
        <w:t xml:space="preserve"> </w:t>
      </w:r>
      <w:r>
        <w:t>assessment,</w:t>
      </w:r>
      <w:r>
        <w:rPr>
          <w:spacing w:val="-1"/>
        </w:rPr>
        <w:t xml:space="preserve"> </w:t>
      </w:r>
      <w:r>
        <w:t>and Korn Ferry’s 360- degree feedback, I bring a deep, practical understanding of leadership and team development to every project.</w:t>
      </w:r>
    </w:p>
    <w:p w14:paraId="46DB8074" w14:textId="77777777" w:rsidR="00D96646" w:rsidRDefault="00000000">
      <w:pPr>
        <w:pStyle w:val="BodyText"/>
        <w:spacing w:before="158" w:line="280" w:lineRule="auto"/>
      </w:pPr>
      <w:r>
        <w:t>Beyond</w:t>
      </w:r>
      <w:r>
        <w:rPr>
          <w:spacing w:val="-2"/>
        </w:rPr>
        <w:t xml:space="preserve"> </w:t>
      </w:r>
      <w:r>
        <w:t>work?</w:t>
      </w:r>
      <w:r>
        <w:rPr>
          <w:spacing w:val="-2"/>
        </w:rPr>
        <w:t xml:space="preserve"> </w:t>
      </w:r>
      <w:r>
        <w:t>You’ll</w:t>
      </w:r>
      <w:r>
        <w:rPr>
          <w:spacing w:val="-4"/>
        </w:rPr>
        <w:t xml:space="preserve"> </w:t>
      </w:r>
      <w:r>
        <w:t>find</w:t>
      </w:r>
      <w:r>
        <w:rPr>
          <w:spacing w:val="-2"/>
        </w:rPr>
        <w:t xml:space="preserve"> </w:t>
      </w:r>
      <w:r>
        <w:t>me</w:t>
      </w:r>
      <w:r>
        <w:rPr>
          <w:spacing w:val="-2"/>
        </w:rPr>
        <w:t xml:space="preserve"> </w:t>
      </w:r>
      <w:r>
        <w:t>coaching,</w:t>
      </w:r>
      <w:r>
        <w:rPr>
          <w:spacing w:val="-4"/>
        </w:rPr>
        <w:t xml:space="preserve"> </w:t>
      </w:r>
      <w:r>
        <w:t>cooking,</w:t>
      </w:r>
      <w:r>
        <w:rPr>
          <w:spacing w:val="-4"/>
        </w:rPr>
        <w:t xml:space="preserve"> </w:t>
      </w:r>
      <w:r>
        <w:t>solving</w:t>
      </w:r>
      <w:r>
        <w:rPr>
          <w:spacing w:val="-4"/>
        </w:rPr>
        <w:t xml:space="preserve"> </w:t>
      </w:r>
      <w:r>
        <w:t>crossword</w:t>
      </w:r>
      <w:r>
        <w:rPr>
          <w:spacing w:val="-2"/>
        </w:rPr>
        <w:t xml:space="preserve"> </w:t>
      </w:r>
      <w:r>
        <w:t>puzzles,</w:t>
      </w:r>
      <w:r>
        <w:rPr>
          <w:spacing w:val="-2"/>
        </w:rPr>
        <w:t xml:space="preserve"> </w:t>
      </w:r>
      <w:r>
        <w:t>or</w:t>
      </w:r>
      <w:r>
        <w:rPr>
          <w:spacing w:val="-5"/>
        </w:rPr>
        <w:t xml:space="preserve"> </w:t>
      </w:r>
      <w:r>
        <w:t>writing</w:t>
      </w:r>
      <w:r>
        <w:rPr>
          <w:spacing w:val="-2"/>
        </w:rPr>
        <w:t xml:space="preserve"> </w:t>
      </w:r>
      <w:r>
        <w:t>poetry,</w:t>
      </w:r>
      <w:r>
        <w:rPr>
          <w:spacing w:val="-2"/>
        </w:rPr>
        <w:t xml:space="preserve"> </w:t>
      </w:r>
      <w:r>
        <w:t>because</w:t>
      </w:r>
      <w:r>
        <w:rPr>
          <w:spacing w:val="-4"/>
        </w:rPr>
        <w:t xml:space="preserve"> </w:t>
      </w:r>
      <w:r>
        <w:t>sharp thinking and creativity fuel every great conversation.</w:t>
      </w:r>
    </w:p>
    <w:p w14:paraId="46DB8075" w14:textId="77777777" w:rsidR="00D96646" w:rsidRDefault="00000000">
      <w:pPr>
        <w:pStyle w:val="Heading1"/>
        <w:spacing w:before="156" w:line="207" w:lineRule="exact"/>
        <w:jc w:val="both"/>
        <w:rPr>
          <w:b w:val="0"/>
        </w:rPr>
      </w:pPr>
      <w:r>
        <w:t>SUMMARY</w:t>
      </w:r>
      <w:r>
        <w:rPr>
          <w:spacing w:val="-1"/>
        </w:rPr>
        <w:t xml:space="preserve"> </w:t>
      </w:r>
      <w:r>
        <w:t>OF</w:t>
      </w:r>
      <w:r>
        <w:rPr>
          <w:spacing w:val="-1"/>
        </w:rPr>
        <w:t xml:space="preserve"> </w:t>
      </w:r>
      <w:r>
        <w:rPr>
          <w:spacing w:val="-2"/>
        </w:rPr>
        <w:t>EXPERIENCE</w:t>
      </w:r>
      <w:r>
        <w:rPr>
          <w:b w:val="0"/>
          <w:spacing w:val="-2"/>
        </w:rPr>
        <w:t>:</w:t>
      </w:r>
    </w:p>
    <w:p w14:paraId="46DB8076" w14:textId="77777777" w:rsidR="00D96646" w:rsidRDefault="00000000">
      <w:pPr>
        <w:spacing w:line="207" w:lineRule="exact"/>
        <w:ind w:left="23"/>
        <w:rPr>
          <w:b/>
          <w:sz w:val="18"/>
        </w:rPr>
      </w:pPr>
      <w:r>
        <w:rPr>
          <w:b/>
          <w:sz w:val="18"/>
        </w:rPr>
        <w:t>Tech</w:t>
      </w:r>
      <w:r>
        <w:rPr>
          <w:b/>
          <w:spacing w:val="-1"/>
          <w:sz w:val="18"/>
        </w:rPr>
        <w:t xml:space="preserve"> </w:t>
      </w:r>
      <w:r>
        <w:rPr>
          <w:b/>
          <w:spacing w:val="-2"/>
          <w:sz w:val="18"/>
        </w:rPr>
        <w:t>Industry:</w:t>
      </w:r>
    </w:p>
    <w:p w14:paraId="46DB8077" w14:textId="396157CD" w:rsidR="00D96646" w:rsidRDefault="00000000">
      <w:pPr>
        <w:pStyle w:val="BodyText"/>
        <w:spacing w:before="206"/>
        <w:ind w:right="26"/>
      </w:pPr>
      <w:r>
        <w:rPr>
          <w:b/>
        </w:rPr>
        <w:t>Cisco (part of Splunk) (Aug 2022 to Jan 2025)</w:t>
      </w:r>
      <w:r w:rsidR="00977936">
        <w:rPr>
          <w:b/>
        </w:rPr>
        <w:t>, Singapore</w:t>
      </w:r>
      <w:r>
        <w:rPr>
          <w:b/>
        </w:rPr>
        <w:t xml:space="preserve">: </w:t>
      </w:r>
      <w:r>
        <w:t xml:space="preserve">Head of Talent Development for Splunk, APJC </w:t>
      </w:r>
      <w:r>
        <w:rPr>
          <w:b/>
          <w:i/>
        </w:rPr>
        <w:t>Responsibilities</w:t>
      </w:r>
      <w:r>
        <w:rPr>
          <w:i/>
        </w:rPr>
        <w:t xml:space="preserve">: </w:t>
      </w:r>
      <w:r>
        <w:t>Partner with HRBPs and Leaders to build impactful learning strategies aligned to their goals. Partner</w:t>
      </w:r>
      <w:r>
        <w:rPr>
          <w:spacing w:val="-3"/>
        </w:rPr>
        <w:t xml:space="preserve"> </w:t>
      </w:r>
      <w:r>
        <w:t>with</w:t>
      </w:r>
      <w:r>
        <w:rPr>
          <w:spacing w:val="-3"/>
        </w:rPr>
        <w:t xml:space="preserve"> </w:t>
      </w:r>
      <w:r>
        <w:t>external</w:t>
      </w:r>
      <w:r>
        <w:rPr>
          <w:spacing w:val="-5"/>
        </w:rPr>
        <w:t xml:space="preserve"> </w:t>
      </w:r>
      <w:r>
        <w:t>learning</w:t>
      </w:r>
      <w:r>
        <w:rPr>
          <w:spacing w:val="-7"/>
        </w:rPr>
        <w:t xml:space="preserve"> </w:t>
      </w:r>
      <w:r>
        <w:t>consultants</w:t>
      </w:r>
      <w:r>
        <w:rPr>
          <w:spacing w:val="-2"/>
        </w:rPr>
        <w:t xml:space="preserve"> </w:t>
      </w:r>
      <w:r>
        <w:t>for</w:t>
      </w:r>
      <w:r>
        <w:rPr>
          <w:spacing w:val="-5"/>
        </w:rPr>
        <w:t xml:space="preserve"> </w:t>
      </w:r>
      <w:r>
        <w:t>customized</w:t>
      </w:r>
      <w:r>
        <w:rPr>
          <w:spacing w:val="-5"/>
        </w:rPr>
        <w:t xml:space="preserve"> </w:t>
      </w:r>
      <w:r>
        <w:t>solutions</w:t>
      </w:r>
      <w:r>
        <w:rPr>
          <w:spacing w:val="-2"/>
        </w:rPr>
        <w:t xml:space="preserve"> </w:t>
      </w:r>
      <w:r>
        <w:t>for</w:t>
      </w:r>
      <w:r>
        <w:rPr>
          <w:spacing w:val="-6"/>
        </w:rPr>
        <w:t xml:space="preserve"> </w:t>
      </w:r>
      <w:r>
        <w:t>leadership</w:t>
      </w:r>
      <w:r>
        <w:rPr>
          <w:spacing w:val="-3"/>
        </w:rPr>
        <w:t xml:space="preserve"> </w:t>
      </w:r>
      <w:r>
        <w:t>and</w:t>
      </w:r>
      <w:r>
        <w:rPr>
          <w:spacing w:val="-3"/>
        </w:rPr>
        <w:t xml:space="preserve"> </w:t>
      </w:r>
      <w:r>
        <w:t>management</w:t>
      </w:r>
      <w:r>
        <w:rPr>
          <w:spacing w:val="-5"/>
        </w:rPr>
        <w:t xml:space="preserve"> </w:t>
      </w:r>
      <w:r>
        <w:t>development in addition to designing and delivering solutions myself. Partner with business teams and HRBPs to provide learning solutions for career development. Work closely with the global teams in customizing and deploying learning products in the region. As a member of the APAC SLT, mentor and coach the SLT.</w:t>
      </w:r>
    </w:p>
    <w:p w14:paraId="46DB8078" w14:textId="77777777" w:rsidR="00D96646" w:rsidRDefault="00000000">
      <w:pPr>
        <w:pStyle w:val="BodyText"/>
        <w:spacing w:before="2"/>
      </w:pPr>
      <w:r>
        <w:rPr>
          <w:b/>
          <w:i/>
        </w:rPr>
        <w:t>Major impact created</w:t>
      </w:r>
      <w:r>
        <w:rPr>
          <w:i/>
        </w:rPr>
        <w:t xml:space="preserve">: </w:t>
      </w:r>
      <w:r>
        <w:t>Designed and delivered a bespoke 6-month senior leadership program for APJC Leadership Team. Designed and delivered a bespoke 8-month top talent program for top talent/high potential Splunkers</w:t>
      </w:r>
      <w:r>
        <w:rPr>
          <w:spacing w:val="-4"/>
        </w:rPr>
        <w:t xml:space="preserve"> </w:t>
      </w:r>
      <w:r>
        <w:t>in</w:t>
      </w:r>
      <w:r>
        <w:rPr>
          <w:spacing w:val="-4"/>
        </w:rPr>
        <w:t xml:space="preserve"> </w:t>
      </w:r>
      <w:r>
        <w:t>the</w:t>
      </w:r>
      <w:r>
        <w:rPr>
          <w:spacing w:val="-3"/>
        </w:rPr>
        <w:t xml:space="preserve"> </w:t>
      </w:r>
      <w:r>
        <w:t>region.</w:t>
      </w:r>
      <w:r>
        <w:rPr>
          <w:spacing w:val="-3"/>
        </w:rPr>
        <w:t xml:space="preserve"> </w:t>
      </w:r>
      <w:r>
        <w:t>Designed and</w:t>
      </w:r>
      <w:r>
        <w:rPr>
          <w:spacing w:val="-3"/>
        </w:rPr>
        <w:t xml:space="preserve"> </w:t>
      </w:r>
      <w:r>
        <w:t>delivered</w:t>
      </w:r>
      <w:r>
        <w:rPr>
          <w:spacing w:val="-1"/>
        </w:rPr>
        <w:t xml:space="preserve"> </w:t>
      </w:r>
      <w:r>
        <w:t>a</w:t>
      </w:r>
      <w:r>
        <w:rPr>
          <w:spacing w:val="-4"/>
        </w:rPr>
        <w:t xml:space="preserve"> </w:t>
      </w:r>
      <w:r>
        <w:t>leadership</w:t>
      </w:r>
      <w:r>
        <w:rPr>
          <w:spacing w:val="-3"/>
        </w:rPr>
        <w:t xml:space="preserve"> </w:t>
      </w:r>
      <w:r>
        <w:t>program</w:t>
      </w:r>
      <w:r>
        <w:rPr>
          <w:spacing w:val="-3"/>
        </w:rPr>
        <w:t xml:space="preserve"> </w:t>
      </w:r>
      <w:r>
        <w:t>on</w:t>
      </w:r>
      <w:r>
        <w:rPr>
          <w:spacing w:val="-3"/>
        </w:rPr>
        <w:t xml:space="preserve"> </w:t>
      </w:r>
      <w:r>
        <w:t>resilience</w:t>
      </w:r>
      <w:r>
        <w:rPr>
          <w:spacing w:val="-4"/>
        </w:rPr>
        <w:t xml:space="preserve"> </w:t>
      </w:r>
      <w:r>
        <w:t>and</w:t>
      </w:r>
      <w:r>
        <w:rPr>
          <w:spacing w:val="-4"/>
        </w:rPr>
        <w:t xml:space="preserve"> </w:t>
      </w:r>
      <w:r>
        <w:t>growth</w:t>
      </w:r>
      <w:r>
        <w:rPr>
          <w:spacing w:val="-3"/>
        </w:rPr>
        <w:t xml:space="preserve"> </w:t>
      </w:r>
      <w:r>
        <w:t>mindset</w:t>
      </w:r>
      <w:r>
        <w:rPr>
          <w:spacing w:val="-3"/>
        </w:rPr>
        <w:t xml:space="preserve"> </w:t>
      </w:r>
      <w:r>
        <w:t>for</w:t>
      </w:r>
      <w:r>
        <w:rPr>
          <w:spacing w:val="-3"/>
        </w:rPr>
        <w:t xml:space="preserve"> </w:t>
      </w:r>
      <w:r>
        <w:t>sales leaders (100+ attended with excellent feedback). Designed a practice lab on coaching conversations for people managers. Partnered with SLT and HR Leaders and executed talent reviews and succession planning across levels</w:t>
      </w:r>
      <w:r>
        <w:rPr>
          <w:spacing w:val="-1"/>
        </w:rPr>
        <w:t xml:space="preserve"> </w:t>
      </w:r>
      <w:r>
        <w:t>and</w:t>
      </w:r>
      <w:r>
        <w:rPr>
          <w:spacing w:val="-2"/>
        </w:rPr>
        <w:t xml:space="preserve"> </w:t>
      </w:r>
      <w:r>
        <w:t>coached top talent/critical</w:t>
      </w:r>
      <w:r>
        <w:rPr>
          <w:spacing w:val="-2"/>
        </w:rPr>
        <w:t xml:space="preserve"> </w:t>
      </w:r>
      <w:r>
        <w:t>role holders. Vocal</w:t>
      </w:r>
      <w:r>
        <w:rPr>
          <w:spacing w:val="-2"/>
        </w:rPr>
        <w:t xml:space="preserve"> </w:t>
      </w:r>
      <w:r>
        <w:t>about regional learning</w:t>
      </w:r>
      <w:r>
        <w:rPr>
          <w:spacing w:val="-2"/>
        </w:rPr>
        <w:t xml:space="preserve"> </w:t>
      </w:r>
      <w:r>
        <w:t>strategy</w:t>
      </w:r>
      <w:r>
        <w:rPr>
          <w:spacing w:val="-2"/>
        </w:rPr>
        <w:t xml:space="preserve"> </w:t>
      </w:r>
      <w:r>
        <w:t>and ensured global was flexible to include regional needs including budgets.</w:t>
      </w:r>
    </w:p>
    <w:p w14:paraId="46DB8079" w14:textId="77777777" w:rsidR="00D96646" w:rsidRDefault="00D96646">
      <w:pPr>
        <w:pStyle w:val="BodyText"/>
        <w:ind w:left="0"/>
      </w:pPr>
    </w:p>
    <w:p w14:paraId="46DB807A" w14:textId="4A48E2E0" w:rsidR="00D96646" w:rsidRDefault="00000000">
      <w:pPr>
        <w:ind w:left="23"/>
        <w:rPr>
          <w:sz w:val="18"/>
        </w:rPr>
      </w:pPr>
      <w:r>
        <w:rPr>
          <w:b/>
          <w:sz w:val="18"/>
        </w:rPr>
        <w:t>Meta (formerly Facebook) (Aug 2017 to Jun 2022)</w:t>
      </w:r>
      <w:r w:rsidR="00977936">
        <w:rPr>
          <w:b/>
          <w:sz w:val="18"/>
        </w:rPr>
        <w:t>, Singapore</w:t>
      </w:r>
      <w:r>
        <w:rPr>
          <w:b/>
          <w:sz w:val="18"/>
        </w:rPr>
        <w:t xml:space="preserve">: </w:t>
      </w:r>
      <w:r>
        <w:rPr>
          <w:sz w:val="18"/>
        </w:rPr>
        <w:t xml:space="preserve">Regional Learning Partner, International (APAC &amp; EMEA) </w:t>
      </w:r>
      <w:r>
        <w:rPr>
          <w:b/>
          <w:i/>
          <w:sz w:val="18"/>
        </w:rPr>
        <w:t>Responsibilities</w:t>
      </w:r>
      <w:r>
        <w:rPr>
          <w:b/>
          <w:sz w:val="18"/>
        </w:rPr>
        <w:t>:</w:t>
      </w:r>
      <w:r>
        <w:rPr>
          <w:b/>
          <w:spacing w:val="-3"/>
          <w:sz w:val="18"/>
        </w:rPr>
        <w:t xml:space="preserve"> </w:t>
      </w:r>
      <w:r>
        <w:rPr>
          <w:sz w:val="18"/>
        </w:rPr>
        <w:t>Partner</w:t>
      </w:r>
      <w:r>
        <w:rPr>
          <w:spacing w:val="-3"/>
          <w:sz w:val="18"/>
        </w:rPr>
        <w:t xml:space="preserve"> </w:t>
      </w:r>
      <w:r>
        <w:rPr>
          <w:sz w:val="18"/>
        </w:rPr>
        <w:t>with</w:t>
      </w:r>
      <w:r>
        <w:rPr>
          <w:spacing w:val="-5"/>
          <w:sz w:val="18"/>
        </w:rPr>
        <w:t xml:space="preserve"> </w:t>
      </w:r>
      <w:r>
        <w:rPr>
          <w:sz w:val="18"/>
        </w:rPr>
        <w:t>HRBPs</w:t>
      </w:r>
      <w:r>
        <w:rPr>
          <w:spacing w:val="-3"/>
          <w:sz w:val="18"/>
        </w:rPr>
        <w:t xml:space="preserve"> </w:t>
      </w:r>
      <w:r>
        <w:rPr>
          <w:sz w:val="18"/>
        </w:rPr>
        <w:t>and</w:t>
      </w:r>
      <w:r>
        <w:rPr>
          <w:spacing w:val="-5"/>
          <w:sz w:val="18"/>
        </w:rPr>
        <w:t xml:space="preserve"> </w:t>
      </w:r>
      <w:r>
        <w:rPr>
          <w:sz w:val="18"/>
        </w:rPr>
        <w:t>Leaders</w:t>
      </w:r>
      <w:r>
        <w:rPr>
          <w:spacing w:val="-5"/>
          <w:sz w:val="18"/>
        </w:rPr>
        <w:t xml:space="preserve"> </w:t>
      </w:r>
      <w:r>
        <w:rPr>
          <w:sz w:val="18"/>
        </w:rPr>
        <w:t>to</w:t>
      </w:r>
      <w:r>
        <w:rPr>
          <w:spacing w:val="-3"/>
          <w:sz w:val="18"/>
        </w:rPr>
        <w:t xml:space="preserve"> </w:t>
      </w:r>
      <w:r>
        <w:rPr>
          <w:sz w:val="18"/>
        </w:rPr>
        <w:t>build</w:t>
      </w:r>
      <w:r>
        <w:rPr>
          <w:spacing w:val="-3"/>
          <w:sz w:val="18"/>
        </w:rPr>
        <w:t xml:space="preserve"> </w:t>
      </w:r>
      <w:r>
        <w:rPr>
          <w:sz w:val="18"/>
        </w:rPr>
        <w:t>impactful</w:t>
      </w:r>
      <w:r>
        <w:rPr>
          <w:spacing w:val="-3"/>
          <w:sz w:val="18"/>
        </w:rPr>
        <w:t xml:space="preserve"> </w:t>
      </w:r>
      <w:r>
        <w:rPr>
          <w:sz w:val="18"/>
        </w:rPr>
        <w:t>learning</w:t>
      </w:r>
      <w:r>
        <w:rPr>
          <w:spacing w:val="-3"/>
          <w:sz w:val="18"/>
        </w:rPr>
        <w:t xml:space="preserve"> </w:t>
      </w:r>
      <w:r>
        <w:rPr>
          <w:sz w:val="18"/>
        </w:rPr>
        <w:t>strategies</w:t>
      </w:r>
      <w:r>
        <w:rPr>
          <w:spacing w:val="-2"/>
          <w:sz w:val="18"/>
        </w:rPr>
        <w:t xml:space="preserve"> </w:t>
      </w:r>
      <w:r>
        <w:rPr>
          <w:sz w:val="18"/>
        </w:rPr>
        <w:t>and</w:t>
      </w:r>
      <w:r>
        <w:rPr>
          <w:spacing w:val="-3"/>
          <w:sz w:val="18"/>
        </w:rPr>
        <w:t xml:space="preserve"> </w:t>
      </w:r>
      <w:r>
        <w:rPr>
          <w:sz w:val="18"/>
        </w:rPr>
        <w:t>solutions</w:t>
      </w:r>
      <w:r>
        <w:rPr>
          <w:spacing w:val="-5"/>
          <w:sz w:val="18"/>
        </w:rPr>
        <w:t xml:space="preserve"> </w:t>
      </w:r>
      <w:r>
        <w:rPr>
          <w:sz w:val="18"/>
        </w:rPr>
        <w:t>aligned</w:t>
      </w:r>
      <w:r>
        <w:rPr>
          <w:spacing w:val="-3"/>
          <w:sz w:val="18"/>
        </w:rPr>
        <w:t xml:space="preserve"> </w:t>
      </w:r>
      <w:r>
        <w:rPr>
          <w:sz w:val="18"/>
        </w:rPr>
        <w:t>to their goals. Partner with HR &amp; Business Leaders to help restructure teams based on evolving business needs.</w:t>
      </w:r>
    </w:p>
    <w:p w14:paraId="46DB807B" w14:textId="77777777" w:rsidR="00D96646" w:rsidRDefault="00000000">
      <w:pPr>
        <w:pStyle w:val="BodyText"/>
        <w:spacing w:line="205" w:lineRule="exact"/>
      </w:pPr>
      <w:r>
        <w:t>Diagnose,</w:t>
      </w:r>
      <w:r>
        <w:rPr>
          <w:spacing w:val="-7"/>
        </w:rPr>
        <w:t xml:space="preserve"> </w:t>
      </w:r>
      <w:r>
        <w:t>design,</w:t>
      </w:r>
      <w:r>
        <w:rPr>
          <w:spacing w:val="-2"/>
        </w:rPr>
        <w:t xml:space="preserve"> </w:t>
      </w:r>
      <w:r>
        <w:t>and</w:t>
      </w:r>
      <w:r>
        <w:rPr>
          <w:spacing w:val="-2"/>
        </w:rPr>
        <w:t xml:space="preserve"> </w:t>
      </w:r>
      <w:r>
        <w:t>deliver</w:t>
      </w:r>
      <w:r>
        <w:rPr>
          <w:spacing w:val="-4"/>
        </w:rPr>
        <w:t xml:space="preserve"> </w:t>
      </w:r>
      <w:r>
        <w:t>customized</w:t>
      </w:r>
      <w:r>
        <w:rPr>
          <w:spacing w:val="-3"/>
        </w:rPr>
        <w:t xml:space="preserve"> </w:t>
      </w:r>
      <w:r>
        <w:t>solutions</w:t>
      </w:r>
      <w:r>
        <w:rPr>
          <w:spacing w:val="-1"/>
        </w:rPr>
        <w:t xml:space="preserve"> </w:t>
      </w:r>
      <w:r>
        <w:t>for</w:t>
      </w:r>
      <w:r>
        <w:rPr>
          <w:spacing w:val="-5"/>
        </w:rPr>
        <w:t xml:space="preserve"> </w:t>
      </w:r>
      <w:r>
        <w:t>leadership</w:t>
      </w:r>
      <w:r>
        <w:rPr>
          <w:spacing w:val="-4"/>
        </w:rPr>
        <w:t xml:space="preserve"> </w:t>
      </w:r>
      <w:r>
        <w:t>development</w:t>
      </w:r>
      <w:r>
        <w:rPr>
          <w:spacing w:val="-5"/>
        </w:rPr>
        <w:t xml:space="preserve"> </w:t>
      </w:r>
      <w:r>
        <w:t>and</w:t>
      </w:r>
      <w:r>
        <w:rPr>
          <w:spacing w:val="-2"/>
        </w:rPr>
        <w:t xml:space="preserve"> </w:t>
      </w:r>
      <w:r>
        <w:t>team</w:t>
      </w:r>
      <w:r>
        <w:rPr>
          <w:spacing w:val="-1"/>
        </w:rPr>
        <w:t xml:space="preserve"> </w:t>
      </w:r>
      <w:r>
        <w:t>coaching</w:t>
      </w:r>
      <w:r>
        <w:rPr>
          <w:spacing w:val="-4"/>
        </w:rPr>
        <w:t xml:space="preserve"> </w:t>
      </w:r>
      <w:r>
        <w:t>that</w:t>
      </w:r>
      <w:r>
        <w:rPr>
          <w:spacing w:val="-4"/>
        </w:rPr>
        <w:t xml:space="preserve"> </w:t>
      </w:r>
      <w:r>
        <w:rPr>
          <w:spacing w:val="-5"/>
        </w:rPr>
        <w:t>are</w:t>
      </w:r>
    </w:p>
    <w:p w14:paraId="46DB807C" w14:textId="77777777" w:rsidR="00D96646" w:rsidRDefault="00D96646">
      <w:pPr>
        <w:pStyle w:val="BodyText"/>
        <w:spacing w:line="205" w:lineRule="exact"/>
        <w:sectPr w:rsidR="00D96646">
          <w:type w:val="continuous"/>
          <w:pgSz w:w="11910" w:h="16840"/>
          <w:pgMar w:top="1420" w:right="1417" w:bottom="280" w:left="1417" w:header="720" w:footer="720" w:gutter="0"/>
          <w:cols w:space="720"/>
        </w:sectPr>
      </w:pPr>
    </w:p>
    <w:p w14:paraId="46DB807D" w14:textId="77777777" w:rsidR="00D96646" w:rsidRDefault="00000000">
      <w:pPr>
        <w:pStyle w:val="BodyText"/>
        <w:spacing w:before="80"/>
      </w:pPr>
      <w:r>
        <w:lastRenderedPageBreak/>
        <w:t>measurable.</w:t>
      </w:r>
      <w:r>
        <w:rPr>
          <w:spacing w:val="-2"/>
        </w:rPr>
        <w:t xml:space="preserve"> </w:t>
      </w:r>
      <w:r>
        <w:t>Provide</w:t>
      </w:r>
      <w:r>
        <w:rPr>
          <w:spacing w:val="-4"/>
        </w:rPr>
        <w:t xml:space="preserve"> </w:t>
      </w:r>
      <w:r>
        <w:t>consultancy</w:t>
      </w:r>
      <w:r>
        <w:rPr>
          <w:spacing w:val="-3"/>
        </w:rPr>
        <w:t xml:space="preserve"> </w:t>
      </w:r>
      <w:r>
        <w:t>on</w:t>
      </w:r>
      <w:r>
        <w:rPr>
          <w:spacing w:val="-4"/>
        </w:rPr>
        <w:t xml:space="preserve"> </w:t>
      </w:r>
      <w:r>
        <w:t>learning</w:t>
      </w:r>
      <w:r>
        <w:rPr>
          <w:spacing w:val="-4"/>
        </w:rPr>
        <w:t xml:space="preserve"> </w:t>
      </w:r>
      <w:r>
        <w:t>solutions</w:t>
      </w:r>
      <w:r>
        <w:rPr>
          <w:spacing w:val="-4"/>
        </w:rPr>
        <w:t xml:space="preserve"> </w:t>
      </w:r>
      <w:r>
        <w:t>that</w:t>
      </w:r>
      <w:r>
        <w:rPr>
          <w:spacing w:val="-6"/>
        </w:rPr>
        <w:t xml:space="preserve"> </w:t>
      </w:r>
      <w:r>
        <w:t>add</w:t>
      </w:r>
      <w:r>
        <w:rPr>
          <w:spacing w:val="-4"/>
        </w:rPr>
        <w:t xml:space="preserve"> </w:t>
      </w:r>
      <w:r>
        <w:t>value and</w:t>
      </w:r>
      <w:r>
        <w:rPr>
          <w:spacing w:val="-2"/>
        </w:rPr>
        <w:t xml:space="preserve"> </w:t>
      </w:r>
      <w:r>
        <w:t>are</w:t>
      </w:r>
      <w:r>
        <w:rPr>
          <w:spacing w:val="-4"/>
        </w:rPr>
        <w:t xml:space="preserve"> </w:t>
      </w:r>
      <w:r>
        <w:t>scalable</w:t>
      </w:r>
      <w:r>
        <w:rPr>
          <w:spacing w:val="-2"/>
        </w:rPr>
        <w:t xml:space="preserve"> </w:t>
      </w:r>
      <w:r>
        <w:t>to</w:t>
      </w:r>
      <w:r>
        <w:rPr>
          <w:spacing w:val="-4"/>
        </w:rPr>
        <w:t xml:space="preserve"> </w:t>
      </w:r>
      <w:r>
        <w:t>sustain.</w:t>
      </w:r>
      <w:r>
        <w:rPr>
          <w:spacing w:val="-2"/>
        </w:rPr>
        <w:t xml:space="preserve"> </w:t>
      </w:r>
      <w:r>
        <w:t>Design</w:t>
      </w:r>
      <w:r>
        <w:rPr>
          <w:spacing w:val="-4"/>
        </w:rPr>
        <w:t xml:space="preserve"> </w:t>
      </w:r>
      <w:r>
        <w:t>and deliver local solutions for the region aligned to the regional strategy.</w:t>
      </w:r>
    </w:p>
    <w:p w14:paraId="46DB807E" w14:textId="77777777" w:rsidR="00D96646" w:rsidRDefault="00000000">
      <w:pPr>
        <w:pStyle w:val="BodyText"/>
        <w:ind w:right="62"/>
      </w:pPr>
      <w:r>
        <w:rPr>
          <w:b/>
          <w:i/>
        </w:rPr>
        <w:t xml:space="preserve">Major impact created: </w:t>
      </w:r>
      <w:r>
        <w:t>Coached leaders and teams and partnered with them to transition through change and org restructures across India, Japan, Korea. Built strong manager learning communities across APJC that are self-sustained without further L&amp;D/HR interventions. Built a strong learning community during the pandemic that revolutionized</w:t>
      </w:r>
      <w:r>
        <w:rPr>
          <w:spacing w:val="-5"/>
        </w:rPr>
        <w:t xml:space="preserve"> </w:t>
      </w:r>
      <w:r>
        <w:t>learning</w:t>
      </w:r>
      <w:r>
        <w:rPr>
          <w:spacing w:val="-5"/>
        </w:rPr>
        <w:t xml:space="preserve"> </w:t>
      </w:r>
      <w:r>
        <w:t>virtually</w:t>
      </w:r>
      <w:r>
        <w:rPr>
          <w:spacing w:val="-3"/>
        </w:rPr>
        <w:t xml:space="preserve"> </w:t>
      </w:r>
      <w:r>
        <w:t>through</w:t>
      </w:r>
      <w:r>
        <w:rPr>
          <w:spacing w:val="-5"/>
        </w:rPr>
        <w:t xml:space="preserve"> </w:t>
      </w:r>
      <w:r>
        <w:t>storytelling</w:t>
      </w:r>
      <w:r>
        <w:rPr>
          <w:spacing w:val="-4"/>
        </w:rPr>
        <w:t xml:space="preserve"> </w:t>
      </w:r>
      <w:r>
        <w:t>and</w:t>
      </w:r>
      <w:r>
        <w:rPr>
          <w:spacing w:val="-5"/>
        </w:rPr>
        <w:t xml:space="preserve"> </w:t>
      </w:r>
      <w:r>
        <w:t>sharing</w:t>
      </w:r>
      <w:r>
        <w:rPr>
          <w:spacing w:val="-4"/>
        </w:rPr>
        <w:t xml:space="preserve"> </w:t>
      </w:r>
      <w:r>
        <w:t>of</w:t>
      </w:r>
      <w:r>
        <w:rPr>
          <w:spacing w:val="-5"/>
        </w:rPr>
        <w:t xml:space="preserve"> </w:t>
      </w:r>
      <w:r>
        <w:t>experiences.</w:t>
      </w:r>
      <w:r>
        <w:rPr>
          <w:spacing w:val="-4"/>
        </w:rPr>
        <w:t xml:space="preserve"> </w:t>
      </w:r>
      <w:r>
        <w:t>Conceptualized</w:t>
      </w:r>
      <w:r>
        <w:rPr>
          <w:spacing w:val="-5"/>
        </w:rPr>
        <w:t xml:space="preserve"> </w:t>
      </w:r>
      <w:r>
        <w:t>career</w:t>
      </w:r>
      <w:r>
        <w:rPr>
          <w:spacing w:val="-4"/>
        </w:rPr>
        <w:t xml:space="preserve"> </w:t>
      </w:r>
      <w:r>
        <w:t>roadmaps and frameworks (including IDPs) for managers and ICs that laid a foundation and later incorporated into the global framework at Meta. Worked closely with the DEI team in customizing global products that were aligned with regional cultural sensitivities and nuances.</w:t>
      </w:r>
    </w:p>
    <w:p w14:paraId="46DB807F" w14:textId="77777777" w:rsidR="00D96646" w:rsidRDefault="00D96646">
      <w:pPr>
        <w:pStyle w:val="BodyText"/>
        <w:ind w:left="0"/>
      </w:pPr>
    </w:p>
    <w:p w14:paraId="46DB8080" w14:textId="77777777" w:rsidR="00D96646" w:rsidRDefault="00000000">
      <w:pPr>
        <w:pStyle w:val="Heading1"/>
      </w:pPr>
      <w:r>
        <w:t>Financial</w:t>
      </w:r>
      <w:r>
        <w:rPr>
          <w:spacing w:val="-6"/>
        </w:rPr>
        <w:t xml:space="preserve"> </w:t>
      </w:r>
      <w:r>
        <w:t>Services</w:t>
      </w:r>
      <w:r>
        <w:rPr>
          <w:spacing w:val="-6"/>
        </w:rPr>
        <w:t xml:space="preserve"> </w:t>
      </w:r>
      <w:r>
        <w:rPr>
          <w:spacing w:val="-2"/>
        </w:rPr>
        <w:t>Industry:</w:t>
      </w:r>
    </w:p>
    <w:p w14:paraId="46DB8081" w14:textId="77777777" w:rsidR="00D96646" w:rsidRDefault="00D96646">
      <w:pPr>
        <w:pStyle w:val="BodyText"/>
        <w:spacing w:before="1"/>
        <w:ind w:left="0"/>
        <w:rPr>
          <w:b/>
        </w:rPr>
      </w:pPr>
    </w:p>
    <w:p w14:paraId="46DB8082" w14:textId="0454D852" w:rsidR="00D96646" w:rsidRDefault="00000000">
      <w:pPr>
        <w:spacing w:line="207" w:lineRule="exact"/>
        <w:ind w:left="23"/>
        <w:rPr>
          <w:sz w:val="18"/>
        </w:rPr>
      </w:pPr>
      <w:r>
        <w:rPr>
          <w:b/>
          <w:sz w:val="18"/>
        </w:rPr>
        <w:t>AIG</w:t>
      </w:r>
      <w:r>
        <w:rPr>
          <w:b/>
          <w:spacing w:val="-3"/>
          <w:sz w:val="18"/>
        </w:rPr>
        <w:t xml:space="preserve"> </w:t>
      </w:r>
      <w:r>
        <w:rPr>
          <w:b/>
          <w:sz w:val="18"/>
        </w:rPr>
        <w:t>(Mar</w:t>
      </w:r>
      <w:r>
        <w:rPr>
          <w:b/>
          <w:spacing w:val="-2"/>
          <w:sz w:val="18"/>
        </w:rPr>
        <w:t xml:space="preserve"> </w:t>
      </w:r>
      <w:r>
        <w:rPr>
          <w:b/>
          <w:sz w:val="18"/>
        </w:rPr>
        <w:t>2013</w:t>
      </w:r>
      <w:r>
        <w:rPr>
          <w:b/>
          <w:spacing w:val="-2"/>
          <w:sz w:val="18"/>
        </w:rPr>
        <w:t xml:space="preserve"> </w:t>
      </w:r>
      <w:r>
        <w:rPr>
          <w:b/>
          <w:sz w:val="18"/>
        </w:rPr>
        <w:t>to</w:t>
      </w:r>
      <w:r>
        <w:rPr>
          <w:b/>
          <w:spacing w:val="-2"/>
          <w:sz w:val="18"/>
        </w:rPr>
        <w:t xml:space="preserve"> </w:t>
      </w:r>
      <w:r>
        <w:rPr>
          <w:b/>
          <w:sz w:val="18"/>
        </w:rPr>
        <w:t>Aug</w:t>
      </w:r>
      <w:r>
        <w:rPr>
          <w:b/>
          <w:spacing w:val="-3"/>
          <w:sz w:val="18"/>
        </w:rPr>
        <w:t xml:space="preserve"> </w:t>
      </w:r>
      <w:r>
        <w:rPr>
          <w:b/>
          <w:sz w:val="18"/>
        </w:rPr>
        <w:t>2017)</w:t>
      </w:r>
      <w:r w:rsidR="00977936">
        <w:rPr>
          <w:b/>
          <w:sz w:val="18"/>
        </w:rPr>
        <w:t>, Kuala Lumpur, Malaysia</w:t>
      </w:r>
      <w:r>
        <w:rPr>
          <w:b/>
          <w:sz w:val="18"/>
        </w:rPr>
        <w:t>:</w:t>
      </w:r>
      <w:r>
        <w:rPr>
          <w:b/>
          <w:spacing w:val="-2"/>
          <w:sz w:val="18"/>
        </w:rPr>
        <w:t xml:space="preserve"> </w:t>
      </w:r>
      <w:r>
        <w:rPr>
          <w:sz w:val="18"/>
        </w:rPr>
        <w:t>Senior</w:t>
      </w:r>
      <w:r>
        <w:rPr>
          <w:spacing w:val="-2"/>
          <w:sz w:val="18"/>
        </w:rPr>
        <w:t xml:space="preserve"> </w:t>
      </w:r>
      <w:r>
        <w:rPr>
          <w:sz w:val="18"/>
        </w:rPr>
        <w:t>Director,</w:t>
      </w:r>
      <w:r>
        <w:rPr>
          <w:spacing w:val="-2"/>
          <w:sz w:val="18"/>
        </w:rPr>
        <w:t xml:space="preserve"> </w:t>
      </w:r>
      <w:r>
        <w:rPr>
          <w:sz w:val="18"/>
        </w:rPr>
        <w:t>Talent</w:t>
      </w:r>
      <w:r>
        <w:rPr>
          <w:spacing w:val="-2"/>
          <w:sz w:val="18"/>
        </w:rPr>
        <w:t xml:space="preserve"> </w:t>
      </w:r>
      <w:r>
        <w:rPr>
          <w:sz w:val="18"/>
        </w:rPr>
        <w:t>Management,</w:t>
      </w:r>
      <w:r>
        <w:rPr>
          <w:spacing w:val="-1"/>
          <w:sz w:val="18"/>
        </w:rPr>
        <w:t xml:space="preserve"> </w:t>
      </w:r>
      <w:r>
        <w:rPr>
          <w:spacing w:val="-2"/>
          <w:sz w:val="18"/>
        </w:rPr>
        <w:t>Malaysia</w:t>
      </w:r>
    </w:p>
    <w:p w14:paraId="46DB8083" w14:textId="77777777" w:rsidR="00D96646" w:rsidRDefault="00000000">
      <w:pPr>
        <w:pStyle w:val="BodyText"/>
      </w:pPr>
      <w:r>
        <w:rPr>
          <w:b/>
          <w:i/>
        </w:rPr>
        <w:t xml:space="preserve">Responsibilities: </w:t>
      </w:r>
      <w:r>
        <w:t>Subject Matter Expert and Practice Area Lead for strategy and execution of learning and development solutions along with critical HR practices - Performance Management, Succession Planning and Talent</w:t>
      </w:r>
      <w:r>
        <w:rPr>
          <w:spacing w:val="-2"/>
        </w:rPr>
        <w:t xml:space="preserve"> </w:t>
      </w:r>
      <w:r>
        <w:t>Reviews.</w:t>
      </w:r>
      <w:r>
        <w:rPr>
          <w:spacing w:val="-4"/>
        </w:rPr>
        <w:t xml:space="preserve"> </w:t>
      </w:r>
      <w:r>
        <w:t>Responsible</w:t>
      </w:r>
      <w:r>
        <w:rPr>
          <w:spacing w:val="-2"/>
        </w:rPr>
        <w:t xml:space="preserve"> </w:t>
      </w:r>
      <w:r>
        <w:t>for</w:t>
      </w:r>
      <w:r>
        <w:rPr>
          <w:spacing w:val="-2"/>
        </w:rPr>
        <w:t xml:space="preserve"> </w:t>
      </w:r>
      <w:r>
        <w:t>end-to-end</w:t>
      </w:r>
      <w:r>
        <w:rPr>
          <w:spacing w:val="-2"/>
        </w:rPr>
        <w:t xml:space="preserve"> </w:t>
      </w:r>
      <w:r>
        <w:t>execution</w:t>
      </w:r>
      <w:r>
        <w:rPr>
          <w:spacing w:val="-2"/>
        </w:rPr>
        <w:t xml:space="preserve"> </w:t>
      </w:r>
      <w:r>
        <w:t>of</w:t>
      </w:r>
      <w:r>
        <w:rPr>
          <w:spacing w:val="-4"/>
        </w:rPr>
        <w:t xml:space="preserve"> </w:t>
      </w:r>
      <w:r>
        <w:t>learning</w:t>
      </w:r>
      <w:r>
        <w:rPr>
          <w:spacing w:val="-4"/>
        </w:rPr>
        <w:t xml:space="preserve"> </w:t>
      </w:r>
      <w:r>
        <w:t>and</w:t>
      </w:r>
      <w:r>
        <w:rPr>
          <w:spacing w:val="-4"/>
        </w:rPr>
        <w:t xml:space="preserve"> </w:t>
      </w:r>
      <w:r>
        <w:t>development</w:t>
      </w:r>
      <w:r>
        <w:rPr>
          <w:spacing w:val="-4"/>
        </w:rPr>
        <w:t xml:space="preserve"> </w:t>
      </w:r>
      <w:r>
        <w:t>solutions</w:t>
      </w:r>
      <w:r>
        <w:rPr>
          <w:spacing w:val="-1"/>
        </w:rPr>
        <w:t xml:space="preserve"> </w:t>
      </w:r>
      <w:r>
        <w:t>for</w:t>
      </w:r>
      <w:r>
        <w:rPr>
          <w:spacing w:val="-2"/>
        </w:rPr>
        <w:t xml:space="preserve"> </w:t>
      </w:r>
      <w:r>
        <w:t>AIG’s</w:t>
      </w:r>
      <w:r>
        <w:rPr>
          <w:spacing w:val="-1"/>
        </w:rPr>
        <w:t xml:space="preserve"> </w:t>
      </w:r>
      <w:r>
        <w:t>Shared Services organizations in Malaysia and the Philippines. Led a team of 15 across APJC.</w:t>
      </w:r>
    </w:p>
    <w:p w14:paraId="46DB8084" w14:textId="77777777" w:rsidR="00D96646" w:rsidRDefault="00000000">
      <w:pPr>
        <w:pStyle w:val="BodyText"/>
        <w:ind w:right="62"/>
      </w:pPr>
      <w:r>
        <w:rPr>
          <w:b/>
          <w:i/>
        </w:rPr>
        <w:t xml:space="preserve">Major impact created: </w:t>
      </w:r>
      <w:r>
        <w:t>Contributed heavily to the design and development of a unique framework on career development that focuses more on gathering experiences rather than on roles. Successfully executed critical roles</w:t>
      </w:r>
      <w:r>
        <w:rPr>
          <w:spacing w:val="-4"/>
        </w:rPr>
        <w:t xml:space="preserve"> </w:t>
      </w:r>
      <w:r>
        <w:t>identification,</w:t>
      </w:r>
      <w:r>
        <w:rPr>
          <w:spacing w:val="-3"/>
        </w:rPr>
        <w:t xml:space="preserve"> </w:t>
      </w:r>
      <w:r>
        <w:t>talent</w:t>
      </w:r>
      <w:r>
        <w:rPr>
          <w:spacing w:val="-4"/>
        </w:rPr>
        <w:t xml:space="preserve"> </w:t>
      </w:r>
      <w:r>
        <w:t>reviews</w:t>
      </w:r>
      <w:r>
        <w:rPr>
          <w:spacing w:val="-3"/>
        </w:rPr>
        <w:t xml:space="preserve"> </w:t>
      </w:r>
      <w:r>
        <w:t>and</w:t>
      </w:r>
      <w:r>
        <w:rPr>
          <w:spacing w:val="-4"/>
        </w:rPr>
        <w:t xml:space="preserve"> </w:t>
      </w:r>
      <w:r>
        <w:t>succession</w:t>
      </w:r>
      <w:r>
        <w:rPr>
          <w:spacing w:val="-4"/>
        </w:rPr>
        <w:t xml:space="preserve"> </w:t>
      </w:r>
      <w:r>
        <w:t>planning</w:t>
      </w:r>
      <w:r>
        <w:rPr>
          <w:spacing w:val="-3"/>
        </w:rPr>
        <w:t xml:space="preserve"> </w:t>
      </w:r>
      <w:r>
        <w:t>for all</w:t>
      </w:r>
      <w:r>
        <w:rPr>
          <w:spacing w:val="-4"/>
        </w:rPr>
        <w:t xml:space="preserve"> </w:t>
      </w:r>
      <w:r>
        <w:t>15</w:t>
      </w:r>
      <w:r>
        <w:rPr>
          <w:spacing w:val="-4"/>
        </w:rPr>
        <w:t xml:space="preserve"> </w:t>
      </w:r>
      <w:r>
        <w:t>countries</w:t>
      </w:r>
      <w:r>
        <w:rPr>
          <w:spacing w:val="-2"/>
        </w:rPr>
        <w:t xml:space="preserve"> </w:t>
      </w:r>
      <w:r>
        <w:t>(including</w:t>
      </w:r>
      <w:r>
        <w:rPr>
          <w:spacing w:val="-3"/>
        </w:rPr>
        <w:t xml:space="preserve"> </w:t>
      </w:r>
      <w:r>
        <w:t>Japan)</w:t>
      </w:r>
      <w:r>
        <w:rPr>
          <w:spacing w:val="-3"/>
        </w:rPr>
        <w:t xml:space="preserve"> </w:t>
      </w:r>
      <w:r>
        <w:t>and</w:t>
      </w:r>
      <w:r>
        <w:rPr>
          <w:spacing w:val="-3"/>
        </w:rPr>
        <w:t xml:space="preserve"> </w:t>
      </w:r>
      <w:r>
        <w:t>the</w:t>
      </w:r>
      <w:r>
        <w:rPr>
          <w:spacing w:val="-3"/>
        </w:rPr>
        <w:t xml:space="preserve"> </w:t>
      </w:r>
      <w:r>
        <w:t>regional management team (including APJC senior management team). Was part of the global core team that conceptualized and designed the new performance management philosophy and process for the entire organization. Design included coming up with a new set of “behaviors” for all employees.</w:t>
      </w:r>
    </w:p>
    <w:p w14:paraId="6672E919" w14:textId="77777777" w:rsidR="00977936" w:rsidRDefault="00977936">
      <w:pPr>
        <w:pStyle w:val="BodyText"/>
        <w:ind w:right="62"/>
      </w:pPr>
    </w:p>
    <w:p w14:paraId="46DB8085" w14:textId="40A15FB9" w:rsidR="00D96646" w:rsidRDefault="00000000">
      <w:pPr>
        <w:spacing w:before="2" w:line="207" w:lineRule="exact"/>
        <w:ind w:left="23"/>
        <w:rPr>
          <w:sz w:val="18"/>
        </w:rPr>
      </w:pPr>
      <w:r>
        <w:rPr>
          <w:b/>
          <w:sz w:val="18"/>
        </w:rPr>
        <w:t>Credit</w:t>
      </w:r>
      <w:r>
        <w:rPr>
          <w:b/>
          <w:spacing w:val="-3"/>
          <w:sz w:val="18"/>
        </w:rPr>
        <w:t xml:space="preserve"> </w:t>
      </w:r>
      <w:r>
        <w:rPr>
          <w:b/>
          <w:sz w:val="18"/>
        </w:rPr>
        <w:t>Suisse</w:t>
      </w:r>
      <w:r>
        <w:rPr>
          <w:b/>
          <w:spacing w:val="-3"/>
          <w:sz w:val="18"/>
        </w:rPr>
        <w:t xml:space="preserve"> </w:t>
      </w:r>
      <w:r>
        <w:rPr>
          <w:b/>
          <w:sz w:val="18"/>
        </w:rPr>
        <w:t>(Jan</w:t>
      </w:r>
      <w:r>
        <w:rPr>
          <w:b/>
          <w:spacing w:val="-2"/>
          <w:sz w:val="18"/>
        </w:rPr>
        <w:t xml:space="preserve"> </w:t>
      </w:r>
      <w:r>
        <w:rPr>
          <w:b/>
          <w:sz w:val="18"/>
        </w:rPr>
        <w:t>2008</w:t>
      </w:r>
      <w:r>
        <w:rPr>
          <w:b/>
          <w:spacing w:val="-3"/>
          <w:sz w:val="18"/>
        </w:rPr>
        <w:t xml:space="preserve"> </w:t>
      </w:r>
      <w:r>
        <w:rPr>
          <w:b/>
          <w:sz w:val="18"/>
        </w:rPr>
        <w:t>to</w:t>
      </w:r>
      <w:r>
        <w:rPr>
          <w:b/>
          <w:spacing w:val="-4"/>
          <w:sz w:val="18"/>
        </w:rPr>
        <w:t xml:space="preserve"> </w:t>
      </w:r>
      <w:r>
        <w:rPr>
          <w:b/>
          <w:sz w:val="18"/>
        </w:rPr>
        <w:t>Mar</w:t>
      </w:r>
      <w:r>
        <w:rPr>
          <w:b/>
          <w:spacing w:val="-3"/>
          <w:sz w:val="18"/>
        </w:rPr>
        <w:t xml:space="preserve"> </w:t>
      </w:r>
      <w:r>
        <w:rPr>
          <w:b/>
          <w:sz w:val="18"/>
        </w:rPr>
        <w:t>2013)</w:t>
      </w:r>
      <w:r w:rsidR="00977936">
        <w:rPr>
          <w:b/>
          <w:sz w:val="18"/>
        </w:rPr>
        <w:t>, India</w:t>
      </w:r>
      <w:r>
        <w:rPr>
          <w:b/>
          <w:sz w:val="18"/>
        </w:rPr>
        <w:t>:</w:t>
      </w:r>
      <w:r>
        <w:rPr>
          <w:b/>
          <w:spacing w:val="-1"/>
          <w:sz w:val="18"/>
        </w:rPr>
        <w:t xml:space="preserve"> </w:t>
      </w:r>
      <w:r>
        <w:rPr>
          <w:sz w:val="18"/>
        </w:rPr>
        <w:t>Vice</w:t>
      </w:r>
      <w:r>
        <w:rPr>
          <w:spacing w:val="-3"/>
          <w:sz w:val="18"/>
        </w:rPr>
        <w:t xml:space="preserve"> </w:t>
      </w:r>
      <w:r>
        <w:rPr>
          <w:sz w:val="18"/>
        </w:rPr>
        <w:t>President,</w:t>
      </w:r>
      <w:r>
        <w:rPr>
          <w:spacing w:val="-2"/>
          <w:sz w:val="18"/>
        </w:rPr>
        <w:t xml:space="preserve"> </w:t>
      </w:r>
      <w:r>
        <w:rPr>
          <w:sz w:val="18"/>
        </w:rPr>
        <w:t>Talent</w:t>
      </w:r>
      <w:r>
        <w:rPr>
          <w:spacing w:val="-3"/>
          <w:sz w:val="18"/>
        </w:rPr>
        <w:t xml:space="preserve"> </w:t>
      </w:r>
      <w:r>
        <w:rPr>
          <w:sz w:val="18"/>
        </w:rPr>
        <w:t>Development,</w:t>
      </w:r>
      <w:r>
        <w:rPr>
          <w:spacing w:val="-2"/>
          <w:sz w:val="18"/>
        </w:rPr>
        <w:t xml:space="preserve"> India</w:t>
      </w:r>
    </w:p>
    <w:p w14:paraId="46DB8086" w14:textId="77777777" w:rsidR="00D96646" w:rsidRDefault="00000000">
      <w:pPr>
        <w:pStyle w:val="BodyText"/>
        <w:spacing w:line="206" w:lineRule="exact"/>
      </w:pPr>
      <w:r>
        <w:rPr>
          <w:b/>
          <w:i/>
        </w:rPr>
        <w:t>Responsible</w:t>
      </w:r>
      <w:r>
        <w:rPr>
          <w:b/>
          <w:i/>
          <w:spacing w:val="-5"/>
        </w:rPr>
        <w:t xml:space="preserve"> </w:t>
      </w:r>
      <w:r>
        <w:t>for</w:t>
      </w:r>
      <w:r>
        <w:rPr>
          <w:spacing w:val="-3"/>
        </w:rPr>
        <w:t xml:space="preserve"> </w:t>
      </w:r>
      <w:r>
        <w:t>overall</w:t>
      </w:r>
      <w:r>
        <w:rPr>
          <w:spacing w:val="-3"/>
        </w:rPr>
        <w:t xml:space="preserve"> </w:t>
      </w:r>
      <w:r>
        <w:t>India</w:t>
      </w:r>
      <w:r>
        <w:rPr>
          <w:spacing w:val="-7"/>
        </w:rPr>
        <w:t xml:space="preserve"> </w:t>
      </w:r>
      <w:r>
        <w:t>strategy</w:t>
      </w:r>
      <w:r>
        <w:rPr>
          <w:spacing w:val="-4"/>
        </w:rPr>
        <w:t xml:space="preserve"> </w:t>
      </w:r>
      <w:r>
        <w:t>on</w:t>
      </w:r>
      <w:r>
        <w:rPr>
          <w:spacing w:val="-3"/>
        </w:rPr>
        <w:t xml:space="preserve"> </w:t>
      </w:r>
      <w:r>
        <w:t>talent</w:t>
      </w:r>
      <w:r>
        <w:rPr>
          <w:spacing w:val="-3"/>
        </w:rPr>
        <w:t xml:space="preserve"> </w:t>
      </w:r>
      <w:r>
        <w:t>development</w:t>
      </w:r>
      <w:r>
        <w:rPr>
          <w:spacing w:val="-3"/>
        </w:rPr>
        <w:t xml:space="preserve"> </w:t>
      </w:r>
      <w:r>
        <w:t>aligned</w:t>
      </w:r>
      <w:r>
        <w:rPr>
          <w:spacing w:val="-5"/>
        </w:rPr>
        <w:t xml:space="preserve"> </w:t>
      </w:r>
      <w:r>
        <w:t>to</w:t>
      </w:r>
      <w:r>
        <w:rPr>
          <w:spacing w:val="-3"/>
        </w:rPr>
        <w:t xml:space="preserve"> </w:t>
      </w:r>
      <w:r>
        <w:t>business</w:t>
      </w:r>
      <w:r>
        <w:rPr>
          <w:spacing w:val="-4"/>
        </w:rPr>
        <w:t xml:space="preserve"> </w:t>
      </w:r>
      <w:r>
        <w:rPr>
          <w:spacing w:val="-2"/>
        </w:rPr>
        <w:t>goals.</w:t>
      </w:r>
    </w:p>
    <w:p w14:paraId="46DB8087" w14:textId="77777777" w:rsidR="00D96646" w:rsidRDefault="00000000">
      <w:pPr>
        <w:pStyle w:val="BodyText"/>
        <w:ind w:right="26"/>
      </w:pPr>
      <w:r>
        <w:rPr>
          <w:b/>
          <w:i/>
        </w:rPr>
        <w:t>Major</w:t>
      </w:r>
      <w:r>
        <w:rPr>
          <w:b/>
          <w:i/>
          <w:spacing w:val="-2"/>
        </w:rPr>
        <w:t xml:space="preserve"> </w:t>
      </w:r>
      <w:r>
        <w:rPr>
          <w:b/>
          <w:i/>
        </w:rPr>
        <w:t>Impact</w:t>
      </w:r>
      <w:r>
        <w:rPr>
          <w:b/>
          <w:i/>
          <w:spacing w:val="-5"/>
        </w:rPr>
        <w:t xml:space="preserve"> </w:t>
      </w:r>
      <w:r>
        <w:rPr>
          <w:b/>
          <w:i/>
        </w:rPr>
        <w:t xml:space="preserve">created: </w:t>
      </w:r>
      <w:r>
        <w:t>Set</w:t>
      </w:r>
      <w:r>
        <w:rPr>
          <w:spacing w:val="-4"/>
        </w:rPr>
        <w:t xml:space="preserve"> </w:t>
      </w:r>
      <w:r>
        <w:t>up</w:t>
      </w:r>
      <w:r>
        <w:rPr>
          <w:spacing w:val="-4"/>
        </w:rPr>
        <w:t xml:space="preserve"> </w:t>
      </w:r>
      <w:r>
        <w:t>and</w:t>
      </w:r>
      <w:r>
        <w:rPr>
          <w:spacing w:val="-2"/>
        </w:rPr>
        <w:t xml:space="preserve"> </w:t>
      </w:r>
      <w:r>
        <w:t>built</w:t>
      </w:r>
      <w:r>
        <w:rPr>
          <w:spacing w:val="-2"/>
        </w:rPr>
        <w:t xml:space="preserve"> </w:t>
      </w:r>
      <w:r>
        <w:t>an</w:t>
      </w:r>
      <w:r>
        <w:rPr>
          <w:spacing w:val="-4"/>
        </w:rPr>
        <w:t xml:space="preserve"> </w:t>
      </w:r>
      <w:r>
        <w:t>L&amp;D</w:t>
      </w:r>
      <w:r>
        <w:rPr>
          <w:spacing w:val="-2"/>
        </w:rPr>
        <w:t xml:space="preserve"> </w:t>
      </w:r>
      <w:r>
        <w:t>team.</w:t>
      </w:r>
      <w:r>
        <w:rPr>
          <w:spacing w:val="-2"/>
        </w:rPr>
        <w:t xml:space="preserve"> </w:t>
      </w:r>
      <w:r>
        <w:t>Designed</w:t>
      </w:r>
      <w:r>
        <w:rPr>
          <w:spacing w:val="-2"/>
        </w:rPr>
        <w:t xml:space="preserve"> </w:t>
      </w:r>
      <w:r>
        <w:t>and</w:t>
      </w:r>
      <w:r>
        <w:rPr>
          <w:spacing w:val="-2"/>
        </w:rPr>
        <w:t xml:space="preserve"> </w:t>
      </w:r>
      <w:r>
        <w:t>delivered</w:t>
      </w:r>
      <w:r>
        <w:rPr>
          <w:spacing w:val="-2"/>
        </w:rPr>
        <w:t xml:space="preserve"> </w:t>
      </w:r>
      <w:r>
        <w:t>top</w:t>
      </w:r>
      <w:r>
        <w:rPr>
          <w:spacing w:val="-2"/>
        </w:rPr>
        <w:t xml:space="preserve"> </w:t>
      </w:r>
      <w:r>
        <w:t>talent</w:t>
      </w:r>
      <w:r>
        <w:rPr>
          <w:spacing w:val="-4"/>
        </w:rPr>
        <w:t xml:space="preserve"> </w:t>
      </w:r>
      <w:r>
        <w:t>program</w:t>
      </w:r>
      <w:r>
        <w:rPr>
          <w:spacing w:val="-4"/>
        </w:rPr>
        <w:t xml:space="preserve"> </w:t>
      </w:r>
      <w:r>
        <w:t>for</w:t>
      </w:r>
      <w:r>
        <w:rPr>
          <w:spacing w:val="-2"/>
        </w:rPr>
        <w:t xml:space="preserve"> </w:t>
      </w:r>
      <w:r>
        <w:t>India</w:t>
      </w:r>
      <w:r>
        <w:rPr>
          <w:spacing w:val="-2"/>
        </w:rPr>
        <w:t xml:space="preserve"> </w:t>
      </w:r>
      <w:r>
        <w:t>that had a combination of internal and external facilitators on behavioral and functional skills.</w:t>
      </w:r>
    </w:p>
    <w:p w14:paraId="46DB8088" w14:textId="77777777" w:rsidR="00D96646" w:rsidRDefault="00D96646">
      <w:pPr>
        <w:pStyle w:val="BodyText"/>
        <w:ind w:left="0"/>
      </w:pPr>
    </w:p>
    <w:p w14:paraId="46DB8089" w14:textId="55B5ADB5" w:rsidR="00D96646" w:rsidRDefault="00000000">
      <w:pPr>
        <w:spacing w:line="207" w:lineRule="exact"/>
        <w:ind w:left="23"/>
        <w:rPr>
          <w:sz w:val="18"/>
        </w:rPr>
      </w:pPr>
      <w:r>
        <w:rPr>
          <w:b/>
          <w:sz w:val="18"/>
        </w:rPr>
        <w:t>HSBC</w:t>
      </w:r>
      <w:r>
        <w:rPr>
          <w:b/>
          <w:spacing w:val="-3"/>
          <w:sz w:val="18"/>
        </w:rPr>
        <w:t xml:space="preserve"> </w:t>
      </w:r>
      <w:r>
        <w:rPr>
          <w:b/>
          <w:sz w:val="18"/>
        </w:rPr>
        <w:t>(May</w:t>
      </w:r>
      <w:r>
        <w:rPr>
          <w:b/>
          <w:spacing w:val="-2"/>
          <w:sz w:val="18"/>
        </w:rPr>
        <w:t xml:space="preserve"> </w:t>
      </w:r>
      <w:r>
        <w:rPr>
          <w:b/>
          <w:sz w:val="18"/>
        </w:rPr>
        <w:t>2000</w:t>
      </w:r>
      <w:r>
        <w:rPr>
          <w:b/>
          <w:spacing w:val="-3"/>
          <w:sz w:val="18"/>
        </w:rPr>
        <w:t xml:space="preserve"> </w:t>
      </w:r>
      <w:r>
        <w:rPr>
          <w:b/>
          <w:sz w:val="18"/>
        </w:rPr>
        <w:t>to</w:t>
      </w:r>
      <w:r>
        <w:rPr>
          <w:b/>
          <w:spacing w:val="-4"/>
          <w:sz w:val="18"/>
        </w:rPr>
        <w:t xml:space="preserve"> </w:t>
      </w:r>
      <w:r>
        <w:rPr>
          <w:b/>
          <w:sz w:val="18"/>
        </w:rPr>
        <w:t>Jul</w:t>
      </w:r>
      <w:r>
        <w:rPr>
          <w:b/>
          <w:spacing w:val="-4"/>
          <w:sz w:val="18"/>
        </w:rPr>
        <w:t xml:space="preserve"> </w:t>
      </w:r>
      <w:r>
        <w:rPr>
          <w:b/>
          <w:sz w:val="18"/>
        </w:rPr>
        <w:t>2007)</w:t>
      </w:r>
      <w:r w:rsidR="00977936">
        <w:rPr>
          <w:b/>
          <w:sz w:val="18"/>
        </w:rPr>
        <w:t>, India</w:t>
      </w:r>
      <w:r>
        <w:rPr>
          <w:b/>
          <w:sz w:val="18"/>
        </w:rPr>
        <w:t>:</w:t>
      </w:r>
      <w:r>
        <w:rPr>
          <w:b/>
          <w:spacing w:val="-1"/>
          <w:sz w:val="18"/>
        </w:rPr>
        <w:t xml:space="preserve"> </w:t>
      </w:r>
      <w:r>
        <w:rPr>
          <w:sz w:val="18"/>
        </w:rPr>
        <w:t>Vice</w:t>
      </w:r>
      <w:r>
        <w:rPr>
          <w:spacing w:val="-2"/>
          <w:sz w:val="18"/>
        </w:rPr>
        <w:t xml:space="preserve"> </w:t>
      </w:r>
      <w:r>
        <w:rPr>
          <w:sz w:val="18"/>
        </w:rPr>
        <w:t>President,</w:t>
      </w:r>
      <w:r>
        <w:rPr>
          <w:spacing w:val="-3"/>
          <w:sz w:val="18"/>
        </w:rPr>
        <w:t xml:space="preserve"> </w:t>
      </w:r>
      <w:r>
        <w:rPr>
          <w:sz w:val="18"/>
        </w:rPr>
        <w:t>Learning</w:t>
      </w:r>
      <w:r>
        <w:rPr>
          <w:spacing w:val="-2"/>
          <w:sz w:val="18"/>
        </w:rPr>
        <w:t xml:space="preserve"> </w:t>
      </w:r>
      <w:r>
        <w:rPr>
          <w:sz w:val="18"/>
        </w:rPr>
        <w:t>Development,</w:t>
      </w:r>
      <w:r>
        <w:rPr>
          <w:spacing w:val="-2"/>
          <w:sz w:val="18"/>
        </w:rPr>
        <w:t xml:space="preserve"> India</w:t>
      </w:r>
    </w:p>
    <w:p w14:paraId="46DB808A" w14:textId="77777777" w:rsidR="00D96646" w:rsidRDefault="00000000">
      <w:pPr>
        <w:pStyle w:val="BodyText"/>
      </w:pPr>
      <w:r>
        <w:rPr>
          <w:b/>
          <w:i/>
        </w:rPr>
        <w:t>Responsible</w:t>
      </w:r>
      <w:r>
        <w:rPr>
          <w:b/>
          <w:i/>
          <w:spacing w:val="-1"/>
        </w:rPr>
        <w:t xml:space="preserve"> </w:t>
      </w:r>
      <w:r>
        <w:t>for</w:t>
      </w:r>
      <w:r>
        <w:rPr>
          <w:spacing w:val="-2"/>
        </w:rPr>
        <w:t xml:space="preserve"> </w:t>
      </w:r>
      <w:r>
        <w:t>overall</w:t>
      </w:r>
      <w:r>
        <w:rPr>
          <w:spacing w:val="-2"/>
        </w:rPr>
        <w:t xml:space="preserve"> </w:t>
      </w:r>
      <w:r>
        <w:t>India</w:t>
      </w:r>
      <w:r>
        <w:rPr>
          <w:spacing w:val="-6"/>
        </w:rPr>
        <w:t xml:space="preserve"> </w:t>
      </w:r>
      <w:r>
        <w:t>strategy</w:t>
      </w:r>
      <w:r>
        <w:rPr>
          <w:spacing w:val="-3"/>
        </w:rPr>
        <w:t xml:space="preserve"> </w:t>
      </w:r>
      <w:r>
        <w:t>on</w:t>
      </w:r>
      <w:r>
        <w:rPr>
          <w:spacing w:val="-2"/>
        </w:rPr>
        <w:t xml:space="preserve"> </w:t>
      </w:r>
      <w:r>
        <w:t>L&amp;D</w:t>
      </w:r>
      <w:r>
        <w:rPr>
          <w:spacing w:val="-5"/>
        </w:rPr>
        <w:t xml:space="preserve"> </w:t>
      </w:r>
      <w:r>
        <w:t>aligned</w:t>
      </w:r>
      <w:r>
        <w:rPr>
          <w:spacing w:val="-4"/>
        </w:rPr>
        <w:t xml:space="preserve"> </w:t>
      </w:r>
      <w:r>
        <w:t>to</w:t>
      </w:r>
      <w:r>
        <w:rPr>
          <w:spacing w:val="-2"/>
        </w:rPr>
        <w:t xml:space="preserve"> </w:t>
      </w:r>
      <w:r>
        <w:t>business</w:t>
      </w:r>
      <w:r>
        <w:rPr>
          <w:spacing w:val="-4"/>
        </w:rPr>
        <w:t xml:space="preserve"> </w:t>
      </w:r>
      <w:r>
        <w:t>goals</w:t>
      </w:r>
      <w:r>
        <w:rPr>
          <w:spacing w:val="-3"/>
        </w:rPr>
        <w:t xml:space="preserve"> </w:t>
      </w:r>
      <w:r>
        <w:t>for</w:t>
      </w:r>
      <w:r>
        <w:rPr>
          <w:spacing w:val="-2"/>
        </w:rPr>
        <w:t xml:space="preserve"> </w:t>
      </w:r>
      <w:r>
        <w:t>all</w:t>
      </w:r>
      <w:r>
        <w:rPr>
          <w:spacing w:val="-2"/>
        </w:rPr>
        <w:t xml:space="preserve"> </w:t>
      </w:r>
      <w:r>
        <w:t>Global</w:t>
      </w:r>
      <w:r>
        <w:rPr>
          <w:spacing w:val="-4"/>
        </w:rPr>
        <w:t xml:space="preserve"> </w:t>
      </w:r>
      <w:r>
        <w:t>Service</w:t>
      </w:r>
      <w:r>
        <w:rPr>
          <w:spacing w:val="-2"/>
        </w:rPr>
        <w:t xml:space="preserve"> </w:t>
      </w:r>
      <w:r>
        <w:t>Centers</w:t>
      </w:r>
      <w:r>
        <w:rPr>
          <w:spacing w:val="-1"/>
        </w:rPr>
        <w:t xml:space="preserve"> </w:t>
      </w:r>
      <w:r>
        <w:t>(GSCs)</w:t>
      </w:r>
      <w:r>
        <w:rPr>
          <w:spacing w:val="-4"/>
        </w:rPr>
        <w:t xml:space="preserve"> </w:t>
      </w:r>
      <w:r>
        <w:t xml:space="preserve">in </w:t>
      </w:r>
      <w:r>
        <w:rPr>
          <w:spacing w:val="-2"/>
        </w:rPr>
        <w:t>India.</w:t>
      </w:r>
    </w:p>
    <w:p w14:paraId="46DB808B" w14:textId="77777777" w:rsidR="00D96646" w:rsidRDefault="00000000">
      <w:pPr>
        <w:pStyle w:val="BodyText"/>
        <w:spacing w:before="1" w:line="278" w:lineRule="auto"/>
      </w:pPr>
      <w:r>
        <w:rPr>
          <w:b/>
          <w:i/>
        </w:rPr>
        <w:t xml:space="preserve">Major impact created: </w:t>
      </w:r>
      <w:r>
        <w:t>I set up L&amp;D teams (hired and led) at 4 of their centers across India, Sri Lanka and Malaysia. I led a large team of approx. 70 FTEs. I also built and managed L&amp;D budgets for all India GSCs with great efficiency. Two of my biggest achievements have been designing and deploying L&amp;D relationship management</w:t>
      </w:r>
      <w:r>
        <w:rPr>
          <w:spacing w:val="-5"/>
        </w:rPr>
        <w:t xml:space="preserve"> </w:t>
      </w:r>
      <w:r>
        <w:t>structure</w:t>
      </w:r>
      <w:r>
        <w:rPr>
          <w:spacing w:val="-3"/>
        </w:rPr>
        <w:t xml:space="preserve"> </w:t>
      </w:r>
      <w:r>
        <w:t>in</w:t>
      </w:r>
      <w:r>
        <w:rPr>
          <w:spacing w:val="-5"/>
        </w:rPr>
        <w:t xml:space="preserve"> </w:t>
      </w:r>
      <w:r>
        <w:t>HSBC</w:t>
      </w:r>
      <w:r>
        <w:rPr>
          <w:spacing w:val="-3"/>
        </w:rPr>
        <w:t xml:space="preserve"> </w:t>
      </w:r>
      <w:r>
        <w:t>Global</w:t>
      </w:r>
      <w:r>
        <w:rPr>
          <w:spacing w:val="-3"/>
        </w:rPr>
        <w:t xml:space="preserve"> </w:t>
      </w:r>
      <w:r>
        <w:t>Resourcing</w:t>
      </w:r>
      <w:r>
        <w:rPr>
          <w:spacing w:val="-3"/>
        </w:rPr>
        <w:t xml:space="preserve"> </w:t>
      </w:r>
      <w:r>
        <w:t>and</w:t>
      </w:r>
      <w:r>
        <w:rPr>
          <w:spacing w:val="-3"/>
        </w:rPr>
        <w:t xml:space="preserve"> </w:t>
      </w:r>
      <w:r>
        <w:t>organizing</w:t>
      </w:r>
      <w:r>
        <w:rPr>
          <w:spacing w:val="-3"/>
        </w:rPr>
        <w:t xml:space="preserve"> </w:t>
      </w:r>
      <w:r>
        <w:t>(conceptualize,</w:t>
      </w:r>
      <w:r>
        <w:rPr>
          <w:spacing w:val="-3"/>
        </w:rPr>
        <w:t xml:space="preserve"> </w:t>
      </w:r>
      <w:r>
        <w:t>design,</w:t>
      </w:r>
      <w:r>
        <w:rPr>
          <w:spacing w:val="-5"/>
        </w:rPr>
        <w:t xml:space="preserve"> </w:t>
      </w:r>
      <w:r>
        <w:t>develop</w:t>
      </w:r>
      <w:r>
        <w:rPr>
          <w:spacing w:val="-5"/>
        </w:rPr>
        <w:t xml:space="preserve"> </w:t>
      </w:r>
      <w:r>
        <w:t>and</w:t>
      </w:r>
      <w:r>
        <w:rPr>
          <w:spacing w:val="-5"/>
        </w:rPr>
        <w:t xml:space="preserve"> </w:t>
      </w:r>
      <w:r>
        <w:t>deliver)</w:t>
      </w:r>
      <w:r>
        <w:rPr>
          <w:spacing w:val="-3"/>
        </w:rPr>
        <w:t xml:space="preserve"> </w:t>
      </w:r>
      <w:r>
        <w:t>a half day leadership program for 500 managers under one roof on ‘Action Centered Leadership’ (Harsha Bhogle, one of the famous Cricket commentators was the keynote speaker).</w:t>
      </w:r>
    </w:p>
    <w:p w14:paraId="46DB808C" w14:textId="77777777" w:rsidR="00D96646" w:rsidRDefault="00D96646">
      <w:pPr>
        <w:pStyle w:val="BodyText"/>
        <w:spacing w:before="157"/>
        <w:ind w:left="0"/>
      </w:pPr>
    </w:p>
    <w:p w14:paraId="46DB808D" w14:textId="77777777" w:rsidR="00D96646" w:rsidRDefault="00000000">
      <w:pPr>
        <w:pStyle w:val="Heading1"/>
        <w:spacing w:before="1"/>
      </w:pPr>
      <w:r>
        <w:t>Couple</w:t>
      </w:r>
      <w:r>
        <w:rPr>
          <w:spacing w:val="-1"/>
        </w:rPr>
        <w:t xml:space="preserve"> </w:t>
      </w:r>
      <w:r>
        <w:t xml:space="preserve">of </w:t>
      </w:r>
      <w:r>
        <w:rPr>
          <w:spacing w:val="-2"/>
        </w:rPr>
        <w:t>testimonials:</w:t>
      </w:r>
    </w:p>
    <w:p w14:paraId="46DB808E" w14:textId="77777777" w:rsidR="00D96646" w:rsidRDefault="00000000">
      <w:pPr>
        <w:spacing w:before="160"/>
        <w:ind w:left="23" w:right="58"/>
        <w:rPr>
          <w:b/>
          <w:i/>
          <w:sz w:val="18"/>
        </w:rPr>
      </w:pPr>
      <w:r>
        <w:rPr>
          <w:i/>
          <w:sz w:val="18"/>
        </w:rPr>
        <w:t>“Sunil has been a key partner to the Change Management and Org effectiveness work that the BPM Regional team undertook this half. He truly operated like a thought partnership, deeply committed at every stage of the journey. Sunil researched deeply, understood the context and customized the intervention to suit the unique nature and needs of our team. His facilitation skills created space for honest and open conversations which allowed us to</w:t>
      </w:r>
      <w:r>
        <w:rPr>
          <w:i/>
          <w:spacing w:val="-1"/>
          <w:sz w:val="18"/>
        </w:rPr>
        <w:t xml:space="preserve"> </w:t>
      </w:r>
      <w:r>
        <w:rPr>
          <w:i/>
          <w:sz w:val="18"/>
        </w:rPr>
        <w:t>get to the root cause</w:t>
      </w:r>
      <w:r>
        <w:rPr>
          <w:i/>
          <w:spacing w:val="-1"/>
          <w:sz w:val="18"/>
        </w:rPr>
        <w:t xml:space="preserve"> </w:t>
      </w:r>
      <w:r>
        <w:rPr>
          <w:i/>
          <w:sz w:val="18"/>
        </w:rPr>
        <w:t>of the problem</w:t>
      </w:r>
      <w:r>
        <w:rPr>
          <w:i/>
          <w:spacing w:val="-1"/>
          <w:sz w:val="18"/>
        </w:rPr>
        <w:t xml:space="preserve"> </w:t>
      </w:r>
      <w:r>
        <w:rPr>
          <w:i/>
          <w:sz w:val="18"/>
        </w:rPr>
        <w:t>and create</w:t>
      </w:r>
      <w:r>
        <w:rPr>
          <w:i/>
          <w:spacing w:val="-3"/>
          <w:sz w:val="18"/>
        </w:rPr>
        <w:t xml:space="preserve"> </w:t>
      </w:r>
      <w:r>
        <w:rPr>
          <w:i/>
          <w:sz w:val="18"/>
        </w:rPr>
        <w:t>a plan to</w:t>
      </w:r>
      <w:r>
        <w:rPr>
          <w:i/>
          <w:spacing w:val="-1"/>
          <w:sz w:val="18"/>
        </w:rPr>
        <w:t xml:space="preserve"> </w:t>
      </w:r>
      <w:r>
        <w:rPr>
          <w:i/>
          <w:sz w:val="18"/>
        </w:rPr>
        <w:t>address it.</w:t>
      </w:r>
      <w:r>
        <w:rPr>
          <w:i/>
          <w:spacing w:val="-1"/>
          <w:sz w:val="18"/>
        </w:rPr>
        <w:t xml:space="preserve"> </w:t>
      </w:r>
      <w:r>
        <w:rPr>
          <w:i/>
          <w:sz w:val="18"/>
        </w:rPr>
        <w:t>We have</w:t>
      </w:r>
      <w:r>
        <w:rPr>
          <w:i/>
          <w:spacing w:val="-1"/>
          <w:sz w:val="18"/>
        </w:rPr>
        <w:t xml:space="preserve"> </w:t>
      </w:r>
      <w:r>
        <w:rPr>
          <w:i/>
          <w:sz w:val="18"/>
        </w:rPr>
        <w:t>concluded 2</w:t>
      </w:r>
      <w:r>
        <w:rPr>
          <w:i/>
          <w:spacing w:val="-1"/>
          <w:sz w:val="18"/>
        </w:rPr>
        <w:t xml:space="preserve"> </w:t>
      </w:r>
      <w:r>
        <w:rPr>
          <w:i/>
          <w:sz w:val="18"/>
        </w:rPr>
        <w:t>parts of the</w:t>
      </w:r>
      <w:r>
        <w:rPr>
          <w:i/>
          <w:spacing w:val="-2"/>
          <w:sz w:val="18"/>
        </w:rPr>
        <w:t xml:space="preserve"> </w:t>
      </w:r>
      <w:r>
        <w:rPr>
          <w:i/>
          <w:sz w:val="18"/>
        </w:rPr>
        <w:t>intervention</w:t>
      </w:r>
      <w:r>
        <w:rPr>
          <w:i/>
          <w:spacing w:val="-4"/>
          <w:sz w:val="18"/>
        </w:rPr>
        <w:t xml:space="preserve"> </w:t>
      </w:r>
      <w:r>
        <w:rPr>
          <w:i/>
          <w:sz w:val="18"/>
        </w:rPr>
        <w:t>and</w:t>
      </w:r>
      <w:r>
        <w:rPr>
          <w:i/>
          <w:spacing w:val="-4"/>
          <w:sz w:val="18"/>
        </w:rPr>
        <w:t xml:space="preserve"> </w:t>
      </w:r>
      <w:r>
        <w:rPr>
          <w:i/>
          <w:sz w:val="18"/>
        </w:rPr>
        <w:t>are</w:t>
      </w:r>
      <w:r>
        <w:rPr>
          <w:i/>
          <w:spacing w:val="-2"/>
          <w:sz w:val="18"/>
        </w:rPr>
        <w:t xml:space="preserve"> </w:t>
      </w:r>
      <w:r>
        <w:rPr>
          <w:i/>
          <w:sz w:val="18"/>
        </w:rPr>
        <w:t>on</w:t>
      </w:r>
      <w:r>
        <w:rPr>
          <w:i/>
          <w:spacing w:val="-2"/>
          <w:sz w:val="18"/>
        </w:rPr>
        <w:t xml:space="preserve"> </w:t>
      </w:r>
      <w:r>
        <w:rPr>
          <w:i/>
          <w:sz w:val="18"/>
        </w:rPr>
        <w:t>our</w:t>
      </w:r>
      <w:r>
        <w:rPr>
          <w:i/>
          <w:spacing w:val="-5"/>
          <w:sz w:val="18"/>
        </w:rPr>
        <w:t xml:space="preserve"> </w:t>
      </w:r>
      <w:r>
        <w:rPr>
          <w:i/>
          <w:sz w:val="18"/>
        </w:rPr>
        <w:t>way</w:t>
      </w:r>
      <w:r>
        <w:rPr>
          <w:i/>
          <w:spacing w:val="-1"/>
          <w:sz w:val="18"/>
        </w:rPr>
        <w:t xml:space="preserve"> </w:t>
      </w:r>
      <w:r>
        <w:rPr>
          <w:i/>
          <w:sz w:val="18"/>
        </w:rPr>
        <w:t>towards</w:t>
      </w:r>
      <w:r>
        <w:rPr>
          <w:i/>
          <w:spacing w:val="-3"/>
          <w:sz w:val="18"/>
        </w:rPr>
        <w:t xml:space="preserve"> </w:t>
      </w:r>
      <w:r>
        <w:rPr>
          <w:i/>
          <w:sz w:val="18"/>
        </w:rPr>
        <w:t>the</w:t>
      </w:r>
      <w:r>
        <w:rPr>
          <w:i/>
          <w:spacing w:val="-4"/>
          <w:sz w:val="18"/>
        </w:rPr>
        <w:t xml:space="preserve"> </w:t>
      </w:r>
      <w:r>
        <w:rPr>
          <w:i/>
          <w:sz w:val="18"/>
        </w:rPr>
        <w:t>final</w:t>
      </w:r>
      <w:r>
        <w:rPr>
          <w:i/>
          <w:spacing w:val="-2"/>
          <w:sz w:val="18"/>
        </w:rPr>
        <w:t xml:space="preserve"> </w:t>
      </w:r>
      <w:r>
        <w:rPr>
          <w:i/>
          <w:sz w:val="18"/>
        </w:rPr>
        <w:t>stage</w:t>
      </w:r>
      <w:r>
        <w:rPr>
          <w:i/>
          <w:spacing w:val="-4"/>
          <w:sz w:val="18"/>
        </w:rPr>
        <w:t xml:space="preserve"> </w:t>
      </w:r>
      <w:r>
        <w:rPr>
          <w:i/>
          <w:sz w:val="18"/>
        </w:rPr>
        <w:t>in</w:t>
      </w:r>
      <w:r>
        <w:rPr>
          <w:i/>
          <w:spacing w:val="-4"/>
          <w:sz w:val="18"/>
        </w:rPr>
        <w:t xml:space="preserve"> </w:t>
      </w:r>
      <w:r>
        <w:rPr>
          <w:i/>
          <w:sz w:val="18"/>
        </w:rPr>
        <w:t>Jan</w:t>
      </w:r>
      <w:r>
        <w:rPr>
          <w:i/>
          <w:spacing w:val="-2"/>
          <w:sz w:val="18"/>
        </w:rPr>
        <w:t xml:space="preserve"> </w:t>
      </w:r>
      <w:r>
        <w:rPr>
          <w:i/>
          <w:sz w:val="18"/>
        </w:rPr>
        <w:t>(due</w:t>
      </w:r>
      <w:r>
        <w:rPr>
          <w:i/>
          <w:spacing w:val="-4"/>
          <w:sz w:val="18"/>
        </w:rPr>
        <w:t xml:space="preserve"> </w:t>
      </w:r>
      <w:r>
        <w:rPr>
          <w:i/>
          <w:sz w:val="18"/>
        </w:rPr>
        <w:t>to</w:t>
      </w:r>
      <w:r>
        <w:rPr>
          <w:i/>
          <w:spacing w:val="-2"/>
          <w:sz w:val="18"/>
        </w:rPr>
        <w:t xml:space="preserve"> </w:t>
      </w:r>
      <w:r>
        <w:rPr>
          <w:i/>
          <w:sz w:val="18"/>
        </w:rPr>
        <w:t>team</w:t>
      </w:r>
      <w:r>
        <w:rPr>
          <w:i/>
          <w:spacing w:val="-4"/>
          <w:sz w:val="18"/>
        </w:rPr>
        <w:t xml:space="preserve"> </w:t>
      </w:r>
      <w:r>
        <w:rPr>
          <w:i/>
          <w:sz w:val="18"/>
        </w:rPr>
        <w:t>unavailability</w:t>
      </w:r>
      <w:r>
        <w:rPr>
          <w:i/>
          <w:spacing w:val="-1"/>
          <w:sz w:val="18"/>
        </w:rPr>
        <w:t xml:space="preserve"> </w:t>
      </w:r>
      <w:r>
        <w:rPr>
          <w:i/>
          <w:sz w:val="18"/>
        </w:rPr>
        <w:t>in</w:t>
      </w:r>
      <w:r>
        <w:rPr>
          <w:i/>
          <w:spacing w:val="-2"/>
          <w:sz w:val="18"/>
        </w:rPr>
        <w:t xml:space="preserve"> </w:t>
      </w:r>
      <w:r>
        <w:rPr>
          <w:i/>
          <w:sz w:val="18"/>
        </w:rPr>
        <w:t>Dec).</w:t>
      </w:r>
      <w:r>
        <w:rPr>
          <w:i/>
          <w:spacing w:val="-2"/>
          <w:sz w:val="18"/>
        </w:rPr>
        <w:t xml:space="preserve"> </w:t>
      </w:r>
      <w:r>
        <w:rPr>
          <w:i/>
          <w:sz w:val="18"/>
        </w:rPr>
        <w:t>As</w:t>
      </w:r>
      <w:r>
        <w:rPr>
          <w:i/>
          <w:spacing w:val="-1"/>
          <w:sz w:val="18"/>
        </w:rPr>
        <w:t xml:space="preserve"> </w:t>
      </w:r>
      <w:r>
        <w:rPr>
          <w:i/>
          <w:sz w:val="18"/>
        </w:rPr>
        <w:t>a</w:t>
      </w:r>
      <w:r>
        <w:rPr>
          <w:i/>
          <w:spacing w:val="-2"/>
          <w:sz w:val="18"/>
        </w:rPr>
        <w:t xml:space="preserve"> </w:t>
      </w:r>
      <w:r>
        <w:rPr>
          <w:i/>
          <w:sz w:val="18"/>
        </w:rPr>
        <w:t xml:space="preserve">result, despite massive changes in the team and new leaders, the People health indicators like Pulse were deep blue and I would thank Sunil for some of this successful change management.” - </w:t>
      </w:r>
      <w:r>
        <w:rPr>
          <w:b/>
          <w:i/>
          <w:sz w:val="18"/>
        </w:rPr>
        <w:t>Director, Regional Business Product Marketing APAC</w:t>
      </w:r>
    </w:p>
    <w:p w14:paraId="46DB808F" w14:textId="77777777" w:rsidR="00D96646" w:rsidRDefault="00000000">
      <w:pPr>
        <w:spacing w:before="160"/>
        <w:ind w:left="23" w:right="88"/>
        <w:rPr>
          <w:i/>
          <w:sz w:val="18"/>
        </w:rPr>
      </w:pPr>
      <w:r>
        <w:rPr>
          <w:i/>
          <w:sz w:val="18"/>
        </w:rPr>
        <w:t>“Sunil discussed deeply on what most important challenges we had and what the contexts were behind the results he gathered through 1:1 conversation he had with my leadership team. He respected local context and tried to provide the most appropriate customized workshop contents and structure to tackle our challenges. We ran</w:t>
      </w:r>
      <w:r>
        <w:rPr>
          <w:i/>
          <w:spacing w:val="-2"/>
          <w:sz w:val="18"/>
        </w:rPr>
        <w:t xml:space="preserve"> </w:t>
      </w:r>
      <w:r>
        <w:rPr>
          <w:i/>
          <w:sz w:val="18"/>
        </w:rPr>
        <w:t>the</w:t>
      </w:r>
      <w:r>
        <w:rPr>
          <w:i/>
          <w:spacing w:val="-4"/>
          <w:sz w:val="18"/>
        </w:rPr>
        <w:t xml:space="preserve"> </w:t>
      </w:r>
      <w:r>
        <w:rPr>
          <w:i/>
          <w:sz w:val="18"/>
        </w:rPr>
        <w:t>actual</w:t>
      </w:r>
      <w:r>
        <w:rPr>
          <w:i/>
          <w:spacing w:val="-4"/>
          <w:sz w:val="18"/>
        </w:rPr>
        <w:t xml:space="preserve"> </w:t>
      </w:r>
      <w:r>
        <w:rPr>
          <w:i/>
          <w:sz w:val="18"/>
        </w:rPr>
        <w:t>session</w:t>
      </w:r>
      <w:r>
        <w:rPr>
          <w:i/>
          <w:spacing w:val="-4"/>
          <w:sz w:val="18"/>
        </w:rPr>
        <w:t xml:space="preserve"> </w:t>
      </w:r>
      <w:r>
        <w:rPr>
          <w:i/>
          <w:sz w:val="18"/>
        </w:rPr>
        <w:t>in</w:t>
      </w:r>
      <w:r>
        <w:rPr>
          <w:i/>
          <w:spacing w:val="-4"/>
          <w:sz w:val="18"/>
        </w:rPr>
        <w:t xml:space="preserve"> </w:t>
      </w:r>
      <w:r>
        <w:rPr>
          <w:i/>
          <w:sz w:val="18"/>
        </w:rPr>
        <w:t>Japanese</w:t>
      </w:r>
      <w:r>
        <w:rPr>
          <w:i/>
          <w:spacing w:val="-4"/>
          <w:sz w:val="18"/>
        </w:rPr>
        <w:t xml:space="preserve"> </w:t>
      </w:r>
      <w:r>
        <w:rPr>
          <w:i/>
          <w:sz w:val="18"/>
        </w:rPr>
        <w:t>for</w:t>
      </w:r>
      <w:r>
        <w:rPr>
          <w:i/>
          <w:spacing w:val="-2"/>
          <w:sz w:val="18"/>
        </w:rPr>
        <w:t xml:space="preserve"> </w:t>
      </w:r>
      <w:r>
        <w:rPr>
          <w:i/>
          <w:sz w:val="18"/>
        </w:rPr>
        <w:t>proactive</w:t>
      </w:r>
      <w:r>
        <w:rPr>
          <w:i/>
          <w:spacing w:val="-2"/>
          <w:sz w:val="18"/>
        </w:rPr>
        <w:t xml:space="preserve"> </w:t>
      </w:r>
      <w:r>
        <w:rPr>
          <w:i/>
          <w:sz w:val="18"/>
        </w:rPr>
        <w:t>discussion,</w:t>
      </w:r>
      <w:r>
        <w:rPr>
          <w:i/>
          <w:spacing w:val="-4"/>
          <w:sz w:val="18"/>
        </w:rPr>
        <w:t xml:space="preserve"> </w:t>
      </w:r>
      <w:r>
        <w:rPr>
          <w:i/>
          <w:sz w:val="18"/>
        </w:rPr>
        <w:t>but</w:t>
      </w:r>
      <w:r>
        <w:rPr>
          <w:i/>
          <w:spacing w:val="-2"/>
          <w:sz w:val="18"/>
        </w:rPr>
        <w:t xml:space="preserve"> </w:t>
      </w:r>
      <w:r>
        <w:rPr>
          <w:i/>
          <w:sz w:val="18"/>
        </w:rPr>
        <w:t>he</w:t>
      </w:r>
      <w:r>
        <w:rPr>
          <w:i/>
          <w:spacing w:val="-4"/>
          <w:sz w:val="18"/>
        </w:rPr>
        <w:t xml:space="preserve"> </w:t>
      </w:r>
      <w:r>
        <w:rPr>
          <w:i/>
          <w:sz w:val="18"/>
        </w:rPr>
        <w:t>carefully</w:t>
      </w:r>
      <w:r>
        <w:rPr>
          <w:i/>
          <w:spacing w:val="-3"/>
          <w:sz w:val="18"/>
        </w:rPr>
        <w:t xml:space="preserve"> </w:t>
      </w:r>
      <w:r>
        <w:rPr>
          <w:i/>
          <w:sz w:val="18"/>
        </w:rPr>
        <w:t>prepared</w:t>
      </w:r>
      <w:r>
        <w:rPr>
          <w:i/>
          <w:spacing w:val="-4"/>
          <w:sz w:val="18"/>
        </w:rPr>
        <w:t xml:space="preserve"> </w:t>
      </w:r>
      <w:r>
        <w:rPr>
          <w:i/>
          <w:sz w:val="18"/>
        </w:rPr>
        <w:t>the</w:t>
      </w:r>
      <w:r>
        <w:rPr>
          <w:i/>
          <w:spacing w:val="-2"/>
          <w:sz w:val="18"/>
        </w:rPr>
        <w:t xml:space="preserve"> </w:t>
      </w:r>
      <w:r>
        <w:rPr>
          <w:i/>
          <w:sz w:val="18"/>
        </w:rPr>
        <w:t>facilitation</w:t>
      </w:r>
      <w:r>
        <w:rPr>
          <w:i/>
          <w:spacing w:val="-4"/>
          <w:sz w:val="18"/>
        </w:rPr>
        <w:t xml:space="preserve"> </w:t>
      </w:r>
      <w:r>
        <w:rPr>
          <w:i/>
          <w:sz w:val="18"/>
        </w:rPr>
        <w:t>flow</w:t>
      </w:r>
      <w:r>
        <w:rPr>
          <w:i/>
          <w:spacing w:val="-2"/>
          <w:sz w:val="18"/>
        </w:rPr>
        <w:t xml:space="preserve"> </w:t>
      </w:r>
      <w:r>
        <w:rPr>
          <w:i/>
          <w:sz w:val="18"/>
        </w:rPr>
        <w:t>for</w:t>
      </w:r>
      <w:r>
        <w:rPr>
          <w:i/>
          <w:spacing w:val="-2"/>
          <w:sz w:val="18"/>
        </w:rPr>
        <w:t xml:space="preserve"> </w:t>
      </w:r>
      <w:r>
        <w:rPr>
          <w:i/>
          <w:sz w:val="18"/>
        </w:rPr>
        <w:t>the facilitator,</w:t>
      </w:r>
      <w:r>
        <w:rPr>
          <w:i/>
          <w:spacing w:val="-4"/>
          <w:sz w:val="18"/>
        </w:rPr>
        <w:t xml:space="preserve"> </w:t>
      </w:r>
      <w:r>
        <w:rPr>
          <w:i/>
          <w:sz w:val="18"/>
        </w:rPr>
        <w:t>local</w:t>
      </w:r>
      <w:r>
        <w:rPr>
          <w:i/>
          <w:spacing w:val="-2"/>
          <w:sz w:val="18"/>
        </w:rPr>
        <w:t xml:space="preserve"> </w:t>
      </w:r>
      <w:r>
        <w:rPr>
          <w:i/>
          <w:sz w:val="18"/>
        </w:rPr>
        <w:t>HRBP.</w:t>
      </w:r>
      <w:r>
        <w:rPr>
          <w:i/>
          <w:spacing w:val="-2"/>
          <w:sz w:val="18"/>
        </w:rPr>
        <w:t xml:space="preserve"> </w:t>
      </w:r>
      <w:r>
        <w:rPr>
          <w:i/>
          <w:sz w:val="18"/>
        </w:rPr>
        <w:t>His</w:t>
      </w:r>
      <w:r>
        <w:rPr>
          <w:i/>
          <w:spacing w:val="-1"/>
          <w:sz w:val="18"/>
        </w:rPr>
        <w:t xml:space="preserve"> </w:t>
      </w:r>
      <w:r>
        <w:rPr>
          <w:i/>
          <w:sz w:val="18"/>
        </w:rPr>
        <w:t>professional</w:t>
      </w:r>
      <w:r>
        <w:rPr>
          <w:i/>
          <w:spacing w:val="-2"/>
          <w:sz w:val="18"/>
        </w:rPr>
        <w:t xml:space="preserve"> </w:t>
      </w:r>
      <w:r>
        <w:rPr>
          <w:i/>
          <w:sz w:val="18"/>
        </w:rPr>
        <w:t>and</w:t>
      </w:r>
      <w:r>
        <w:rPr>
          <w:i/>
          <w:spacing w:val="-2"/>
          <w:sz w:val="18"/>
        </w:rPr>
        <w:t xml:space="preserve"> </w:t>
      </w:r>
      <w:r>
        <w:rPr>
          <w:i/>
          <w:sz w:val="18"/>
        </w:rPr>
        <w:t>enthusiastic</w:t>
      </w:r>
      <w:r>
        <w:rPr>
          <w:i/>
          <w:spacing w:val="-3"/>
          <w:sz w:val="18"/>
        </w:rPr>
        <w:t xml:space="preserve"> </w:t>
      </w:r>
      <w:r>
        <w:rPr>
          <w:i/>
          <w:sz w:val="18"/>
        </w:rPr>
        <w:t>behavior</w:t>
      </w:r>
      <w:r>
        <w:rPr>
          <w:i/>
          <w:spacing w:val="-5"/>
          <w:sz w:val="18"/>
        </w:rPr>
        <w:t xml:space="preserve"> </w:t>
      </w:r>
      <w:r>
        <w:rPr>
          <w:i/>
          <w:sz w:val="18"/>
        </w:rPr>
        <w:t>made</w:t>
      </w:r>
      <w:r>
        <w:rPr>
          <w:i/>
          <w:spacing w:val="-2"/>
          <w:sz w:val="18"/>
        </w:rPr>
        <w:t xml:space="preserve"> </w:t>
      </w:r>
      <w:r>
        <w:rPr>
          <w:i/>
          <w:sz w:val="18"/>
        </w:rPr>
        <w:t>great</w:t>
      </w:r>
      <w:r>
        <w:rPr>
          <w:i/>
          <w:spacing w:val="-2"/>
          <w:sz w:val="18"/>
        </w:rPr>
        <w:t xml:space="preserve"> </w:t>
      </w:r>
      <w:r>
        <w:rPr>
          <w:i/>
          <w:sz w:val="18"/>
        </w:rPr>
        <w:t>results.</w:t>
      </w:r>
      <w:r>
        <w:rPr>
          <w:i/>
          <w:spacing w:val="-2"/>
          <w:sz w:val="18"/>
        </w:rPr>
        <w:t xml:space="preserve"> </w:t>
      </w:r>
      <w:r>
        <w:rPr>
          <w:i/>
          <w:sz w:val="18"/>
        </w:rPr>
        <w:t>I</w:t>
      </w:r>
      <w:r>
        <w:rPr>
          <w:i/>
          <w:spacing w:val="-2"/>
          <w:sz w:val="18"/>
        </w:rPr>
        <w:t xml:space="preserve"> </w:t>
      </w:r>
      <w:r>
        <w:rPr>
          <w:i/>
          <w:sz w:val="18"/>
        </w:rPr>
        <w:t>have</w:t>
      </w:r>
      <w:r>
        <w:rPr>
          <w:i/>
          <w:spacing w:val="-2"/>
          <w:sz w:val="18"/>
        </w:rPr>
        <w:t xml:space="preserve"> </w:t>
      </w:r>
      <w:r>
        <w:rPr>
          <w:i/>
          <w:sz w:val="18"/>
        </w:rPr>
        <w:t>worked</w:t>
      </w:r>
      <w:r>
        <w:rPr>
          <w:i/>
          <w:spacing w:val="-2"/>
          <w:sz w:val="18"/>
        </w:rPr>
        <w:t xml:space="preserve"> </w:t>
      </w:r>
      <w:r>
        <w:rPr>
          <w:i/>
          <w:sz w:val="18"/>
        </w:rPr>
        <w:t>for</w:t>
      </w:r>
      <w:r>
        <w:rPr>
          <w:i/>
          <w:spacing w:val="-4"/>
          <w:sz w:val="18"/>
        </w:rPr>
        <w:t xml:space="preserve"> </w:t>
      </w:r>
      <w:r>
        <w:rPr>
          <w:i/>
          <w:sz w:val="18"/>
        </w:rPr>
        <w:t>several global IT companies as a senior management, but Sunil provided the best-in-class quality as an L&amp;D expert in my experience.</w:t>
      </w:r>
    </w:p>
    <w:p w14:paraId="46DB8090" w14:textId="77777777" w:rsidR="00D96646" w:rsidRDefault="00000000">
      <w:pPr>
        <w:ind w:left="23" w:right="63"/>
        <w:jc w:val="both"/>
        <w:rPr>
          <w:b/>
          <w:i/>
          <w:sz w:val="18"/>
        </w:rPr>
      </w:pPr>
      <w:r>
        <w:rPr>
          <w:i/>
          <w:sz w:val="18"/>
        </w:rPr>
        <w:t>I</w:t>
      </w:r>
      <w:r>
        <w:rPr>
          <w:i/>
          <w:spacing w:val="-1"/>
          <w:sz w:val="18"/>
        </w:rPr>
        <w:t xml:space="preserve"> </w:t>
      </w:r>
      <w:r>
        <w:rPr>
          <w:i/>
          <w:sz w:val="18"/>
        </w:rPr>
        <w:t>can</w:t>
      </w:r>
      <w:r>
        <w:rPr>
          <w:i/>
          <w:spacing w:val="-3"/>
          <w:sz w:val="18"/>
        </w:rPr>
        <w:t xml:space="preserve"> </w:t>
      </w:r>
      <w:r>
        <w:rPr>
          <w:i/>
          <w:sz w:val="18"/>
        </w:rPr>
        <w:t>see</w:t>
      </w:r>
      <w:r>
        <w:rPr>
          <w:i/>
          <w:spacing w:val="-1"/>
          <w:sz w:val="18"/>
        </w:rPr>
        <w:t xml:space="preserve"> </w:t>
      </w:r>
      <w:r>
        <w:rPr>
          <w:i/>
          <w:sz w:val="18"/>
        </w:rPr>
        <w:t>clearly the</w:t>
      </w:r>
      <w:r>
        <w:rPr>
          <w:i/>
          <w:spacing w:val="-1"/>
          <w:sz w:val="18"/>
        </w:rPr>
        <w:t xml:space="preserve"> </w:t>
      </w:r>
      <w:r>
        <w:rPr>
          <w:i/>
          <w:sz w:val="18"/>
        </w:rPr>
        <w:t>improvement</w:t>
      </w:r>
      <w:r>
        <w:rPr>
          <w:i/>
          <w:spacing w:val="-1"/>
          <w:sz w:val="18"/>
        </w:rPr>
        <w:t xml:space="preserve"> </w:t>
      </w:r>
      <w:r>
        <w:rPr>
          <w:i/>
          <w:sz w:val="18"/>
        </w:rPr>
        <w:t>in</w:t>
      </w:r>
      <w:r>
        <w:rPr>
          <w:i/>
          <w:spacing w:val="-1"/>
          <w:sz w:val="18"/>
        </w:rPr>
        <w:t xml:space="preserve"> </w:t>
      </w:r>
      <w:r>
        <w:rPr>
          <w:i/>
          <w:sz w:val="18"/>
        </w:rPr>
        <w:t>the</w:t>
      </w:r>
      <w:r>
        <w:rPr>
          <w:i/>
          <w:spacing w:val="-3"/>
          <w:sz w:val="18"/>
        </w:rPr>
        <w:t xml:space="preserve"> </w:t>
      </w:r>
      <w:r>
        <w:rPr>
          <w:i/>
          <w:sz w:val="18"/>
        </w:rPr>
        <w:t>area</w:t>
      </w:r>
      <w:r>
        <w:rPr>
          <w:i/>
          <w:spacing w:val="-3"/>
          <w:sz w:val="18"/>
        </w:rPr>
        <w:t xml:space="preserve"> </w:t>
      </w:r>
      <w:r>
        <w:rPr>
          <w:i/>
          <w:sz w:val="18"/>
        </w:rPr>
        <w:t>of</w:t>
      </w:r>
      <w:r>
        <w:rPr>
          <w:i/>
          <w:spacing w:val="-1"/>
          <w:sz w:val="18"/>
        </w:rPr>
        <w:t xml:space="preserve"> </w:t>
      </w:r>
      <w:r>
        <w:rPr>
          <w:i/>
          <w:sz w:val="18"/>
        </w:rPr>
        <w:t>breaking</w:t>
      </w:r>
      <w:r>
        <w:rPr>
          <w:i/>
          <w:spacing w:val="-3"/>
          <w:sz w:val="18"/>
        </w:rPr>
        <w:t xml:space="preserve"> </w:t>
      </w:r>
      <w:r>
        <w:rPr>
          <w:i/>
          <w:sz w:val="18"/>
        </w:rPr>
        <w:t>down</w:t>
      </w:r>
      <w:r>
        <w:rPr>
          <w:i/>
          <w:spacing w:val="-1"/>
          <w:sz w:val="18"/>
        </w:rPr>
        <w:t xml:space="preserve"> </w:t>
      </w:r>
      <w:r>
        <w:rPr>
          <w:i/>
          <w:sz w:val="18"/>
        </w:rPr>
        <w:t>the</w:t>
      </w:r>
      <w:r>
        <w:rPr>
          <w:i/>
          <w:spacing w:val="-3"/>
          <w:sz w:val="18"/>
        </w:rPr>
        <w:t xml:space="preserve"> </w:t>
      </w:r>
      <w:r>
        <w:rPr>
          <w:i/>
          <w:sz w:val="18"/>
        </w:rPr>
        <w:t>silos,</w:t>
      </w:r>
      <w:r>
        <w:rPr>
          <w:i/>
          <w:spacing w:val="-3"/>
          <w:sz w:val="18"/>
        </w:rPr>
        <w:t xml:space="preserve"> </w:t>
      </w:r>
      <w:r>
        <w:rPr>
          <w:i/>
          <w:sz w:val="18"/>
        </w:rPr>
        <w:t>collective</w:t>
      </w:r>
      <w:r>
        <w:rPr>
          <w:i/>
          <w:spacing w:val="-3"/>
          <w:sz w:val="18"/>
        </w:rPr>
        <w:t xml:space="preserve"> </w:t>
      </w:r>
      <w:r>
        <w:rPr>
          <w:i/>
          <w:sz w:val="18"/>
        </w:rPr>
        <w:t>courage</w:t>
      </w:r>
      <w:r>
        <w:rPr>
          <w:i/>
          <w:spacing w:val="-1"/>
          <w:sz w:val="18"/>
        </w:rPr>
        <w:t xml:space="preserve"> </w:t>
      </w:r>
      <w:r>
        <w:rPr>
          <w:i/>
          <w:sz w:val="18"/>
        </w:rPr>
        <w:t>and</w:t>
      </w:r>
      <w:r>
        <w:rPr>
          <w:i/>
          <w:spacing w:val="-3"/>
          <w:sz w:val="18"/>
        </w:rPr>
        <w:t xml:space="preserve"> </w:t>
      </w:r>
      <w:r>
        <w:rPr>
          <w:i/>
          <w:sz w:val="18"/>
        </w:rPr>
        <w:t>one</w:t>
      </w:r>
      <w:r>
        <w:rPr>
          <w:i/>
          <w:spacing w:val="-3"/>
          <w:sz w:val="18"/>
        </w:rPr>
        <w:t xml:space="preserve"> </w:t>
      </w:r>
      <w:r>
        <w:rPr>
          <w:i/>
          <w:sz w:val="18"/>
        </w:rPr>
        <w:t>team</w:t>
      </w:r>
      <w:r>
        <w:rPr>
          <w:i/>
          <w:spacing w:val="-3"/>
          <w:sz w:val="18"/>
        </w:rPr>
        <w:t xml:space="preserve"> </w:t>
      </w:r>
      <w:r>
        <w:rPr>
          <w:i/>
          <w:sz w:val="18"/>
        </w:rPr>
        <w:t>vision. It</w:t>
      </w:r>
      <w:r>
        <w:rPr>
          <w:i/>
          <w:spacing w:val="-2"/>
          <w:sz w:val="18"/>
        </w:rPr>
        <w:t xml:space="preserve"> </w:t>
      </w:r>
      <w:r>
        <w:rPr>
          <w:i/>
          <w:sz w:val="18"/>
        </w:rPr>
        <w:t>also</w:t>
      </w:r>
      <w:r>
        <w:rPr>
          <w:i/>
          <w:spacing w:val="-2"/>
          <w:sz w:val="18"/>
        </w:rPr>
        <w:t xml:space="preserve"> </w:t>
      </w:r>
      <w:r>
        <w:rPr>
          <w:i/>
          <w:sz w:val="18"/>
        </w:rPr>
        <w:t>reflected</w:t>
      </w:r>
      <w:r>
        <w:rPr>
          <w:i/>
          <w:spacing w:val="-4"/>
          <w:sz w:val="18"/>
        </w:rPr>
        <w:t xml:space="preserve"> </w:t>
      </w:r>
      <w:r>
        <w:rPr>
          <w:i/>
          <w:sz w:val="18"/>
        </w:rPr>
        <w:t>in</w:t>
      </w:r>
      <w:r>
        <w:rPr>
          <w:i/>
          <w:spacing w:val="-4"/>
          <w:sz w:val="18"/>
        </w:rPr>
        <w:t xml:space="preserve"> </w:t>
      </w:r>
      <w:r>
        <w:rPr>
          <w:i/>
          <w:sz w:val="18"/>
        </w:rPr>
        <w:t>our</w:t>
      </w:r>
      <w:r>
        <w:rPr>
          <w:i/>
          <w:spacing w:val="-2"/>
          <w:sz w:val="18"/>
        </w:rPr>
        <w:t xml:space="preserve"> </w:t>
      </w:r>
      <w:r>
        <w:rPr>
          <w:i/>
          <w:sz w:val="18"/>
        </w:rPr>
        <w:t>H2</w:t>
      </w:r>
      <w:r>
        <w:rPr>
          <w:i/>
          <w:spacing w:val="-4"/>
          <w:sz w:val="18"/>
        </w:rPr>
        <w:t xml:space="preserve"> </w:t>
      </w:r>
      <w:r>
        <w:rPr>
          <w:i/>
          <w:sz w:val="18"/>
        </w:rPr>
        <w:t>leadership</w:t>
      </w:r>
      <w:r>
        <w:rPr>
          <w:i/>
          <w:spacing w:val="-2"/>
          <w:sz w:val="18"/>
        </w:rPr>
        <w:t xml:space="preserve"> </w:t>
      </w:r>
      <w:r>
        <w:rPr>
          <w:i/>
          <w:sz w:val="18"/>
        </w:rPr>
        <w:t>pulse</w:t>
      </w:r>
      <w:r>
        <w:rPr>
          <w:i/>
          <w:spacing w:val="-2"/>
          <w:sz w:val="18"/>
        </w:rPr>
        <w:t xml:space="preserve"> </w:t>
      </w:r>
      <w:r>
        <w:rPr>
          <w:i/>
          <w:sz w:val="18"/>
        </w:rPr>
        <w:t>score,</w:t>
      </w:r>
      <w:r>
        <w:rPr>
          <w:i/>
          <w:spacing w:val="-4"/>
          <w:sz w:val="18"/>
        </w:rPr>
        <w:t xml:space="preserve"> </w:t>
      </w:r>
      <w:r>
        <w:rPr>
          <w:i/>
          <w:sz w:val="18"/>
        </w:rPr>
        <w:t>which</w:t>
      </w:r>
      <w:r>
        <w:rPr>
          <w:i/>
          <w:spacing w:val="-2"/>
          <w:sz w:val="18"/>
        </w:rPr>
        <w:t xml:space="preserve"> </w:t>
      </w:r>
      <w:r>
        <w:rPr>
          <w:i/>
          <w:sz w:val="18"/>
        </w:rPr>
        <w:t>improved</w:t>
      </w:r>
      <w:r>
        <w:rPr>
          <w:i/>
          <w:spacing w:val="-4"/>
          <w:sz w:val="18"/>
        </w:rPr>
        <w:t xml:space="preserve"> </w:t>
      </w:r>
      <w:r>
        <w:rPr>
          <w:i/>
          <w:sz w:val="18"/>
        </w:rPr>
        <w:t>by</w:t>
      </w:r>
      <w:r>
        <w:rPr>
          <w:i/>
          <w:spacing w:val="-3"/>
          <w:sz w:val="18"/>
        </w:rPr>
        <w:t xml:space="preserve"> </w:t>
      </w:r>
      <w:r>
        <w:rPr>
          <w:i/>
          <w:sz w:val="18"/>
        </w:rPr>
        <w:t>38%</w:t>
      </w:r>
      <w:r>
        <w:rPr>
          <w:i/>
          <w:spacing w:val="-4"/>
          <w:sz w:val="18"/>
        </w:rPr>
        <w:t xml:space="preserve"> </w:t>
      </w:r>
      <w:r>
        <w:rPr>
          <w:i/>
          <w:sz w:val="18"/>
        </w:rPr>
        <w:t>y/y.</w:t>
      </w:r>
      <w:r>
        <w:rPr>
          <w:i/>
          <w:spacing w:val="-2"/>
          <w:sz w:val="18"/>
        </w:rPr>
        <w:t xml:space="preserve"> </w:t>
      </w:r>
      <w:r>
        <w:rPr>
          <w:i/>
          <w:sz w:val="18"/>
        </w:rPr>
        <w:t>I</w:t>
      </w:r>
      <w:r>
        <w:rPr>
          <w:i/>
          <w:spacing w:val="-4"/>
          <w:sz w:val="18"/>
        </w:rPr>
        <w:t xml:space="preserve"> </w:t>
      </w:r>
      <w:r>
        <w:rPr>
          <w:i/>
          <w:sz w:val="18"/>
        </w:rPr>
        <w:t>appreciate</w:t>
      </w:r>
      <w:r>
        <w:rPr>
          <w:i/>
          <w:spacing w:val="-4"/>
          <w:sz w:val="18"/>
        </w:rPr>
        <w:t xml:space="preserve"> </w:t>
      </w:r>
      <w:r>
        <w:rPr>
          <w:i/>
          <w:sz w:val="18"/>
        </w:rPr>
        <w:t>Sunil's</w:t>
      </w:r>
      <w:r>
        <w:rPr>
          <w:i/>
          <w:spacing w:val="-4"/>
          <w:sz w:val="18"/>
        </w:rPr>
        <w:t xml:space="preserve"> </w:t>
      </w:r>
      <w:r>
        <w:rPr>
          <w:i/>
          <w:sz w:val="18"/>
        </w:rPr>
        <w:t>contribution</w:t>
      </w:r>
      <w:r>
        <w:rPr>
          <w:i/>
          <w:spacing w:val="-2"/>
          <w:sz w:val="18"/>
        </w:rPr>
        <w:t xml:space="preserve"> </w:t>
      </w:r>
      <w:r>
        <w:rPr>
          <w:i/>
          <w:sz w:val="18"/>
        </w:rPr>
        <w:t xml:space="preserve">for our team.” - </w:t>
      </w:r>
      <w:r>
        <w:rPr>
          <w:b/>
          <w:i/>
          <w:sz w:val="18"/>
        </w:rPr>
        <w:t>VP &amp; Country Head, Japan</w:t>
      </w:r>
    </w:p>
    <w:sectPr w:rsidR="00D96646">
      <w:pgSz w:w="11910" w:h="16840"/>
      <w:pgMar w:top="134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96646"/>
    <w:rsid w:val="00977936"/>
    <w:rsid w:val="00D96646"/>
    <w:rsid w:val="00E7233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806A"/>
  <w15:docId w15:val="{220868C5-FC65-4AAE-99D2-F008DCC4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18"/>
      <w:szCs w:val="18"/>
    </w:rPr>
  </w:style>
  <w:style w:type="paragraph" w:styleId="Title">
    <w:name w:val="Title"/>
    <w:basedOn w:val="Normal"/>
    <w:uiPriority w:val="10"/>
    <w:qFormat/>
    <w:pPr>
      <w:ind w:left="1"/>
      <w:jc w:val="center"/>
    </w:pPr>
    <w:rPr>
      <w:rFonts w:ascii="Times New Roman" w:eastAsia="Times New Roman" w:hAnsi="Times New Roman" w:cs="Times New Roman"/>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udy.life/developing-leaders/" TargetMode="External"/><Relationship Id="rId3" Type="http://schemas.openxmlformats.org/officeDocument/2006/relationships/webSettings" Target="webSettings.xml"/><Relationship Id="rId7" Type="http://schemas.openxmlformats.org/officeDocument/2006/relationships/hyperlink" Target="https://audy.li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linkedin.com/in/sunil-kumar-m-3899b811" TargetMode="External"/><Relationship Id="rId5" Type="http://schemas.openxmlformats.org/officeDocument/2006/relationships/hyperlink" Target="mailto:sunilkumar.maddikunta@yahoo.i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 Maddikunta</dc:creator>
  <cp:lastModifiedBy>Sunil Kumar Maddikunta</cp:lastModifiedBy>
  <cp:revision>2</cp:revision>
  <dcterms:created xsi:type="dcterms:W3CDTF">2025-07-28T02:59:00Z</dcterms:created>
  <dcterms:modified xsi:type="dcterms:W3CDTF">2025-07-28T03:01:00Z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Microsoft® Word for Microsoft 365</vt:lpwstr>
  </property>
  <property fmtid="{D5CDD505-2E9C-101B-9397-08002B2CF9AE}" pid="4" name="LastSaved">
    <vt:filetime>2025-07-28T00:00:00Z</vt:filetime>
  </property>
  <property fmtid="{D5CDD505-2E9C-101B-9397-08002B2CF9AE}" pid="5" name="Producer">
    <vt:lpwstr>Microsoft® Word for Microsoft 365</vt:lpwstr>
  </property>
</Properties>
</file>